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FF2AC" w14:textId="074EDD29" w:rsidR="001718CD" w:rsidRDefault="001718CD" w:rsidP="0095143A">
      <w:pPr>
        <w:pBdr>
          <w:bottom w:val="single" w:sz="12" w:space="0" w:color="auto"/>
        </w:pBdr>
        <w:jc w:val="center"/>
        <w:rPr>
          <w:rFonts w:ascii="Century Gothic" w:hAnsi="Century Gothic"/>
          <w:b/>
          <w:sz w:val="20"/>
          <w:szCs w:val="20"/>
        </w:rPr>
      </w:pPr>
      <w:r w:rsidRPr="00B079BB">
        <w:rPr>
          <w:rFonts w:ascii="Century Gothic" w:hAnsi="Century Gothic"/>
          <w:b/>
          <w:sz w:val="20"/>
          <w:szCs w:val="20"/>
        </w:rPr>
        <w:t>Informativa sul trattamento dei dati personali ai sensi degli artt. 13 e 14 del Regolamento (UE) 2016/679</w:t>
      </w:r>
    </w:p>
    <w:p w14:paraId="77872BA2" w14:textId="7E37974C" w:rsidR="000A03FC" w:rsidRPr="00B079BB" w:rsidRDefault="000A03FC" w:rsidP="0095143A">
      <w:pPr>
        <w:pBdr>
          <w:bottom w:val="single" w:sz="12" w:space="0" w:color="auto"/>
        </w:pBdr>
        <w:jc w:val="center"/>
        <w:rPr>
          <w:rFonts w:ascii="Century Gothic" w:hAnsi="Century Gothic"/>
          <w:b/>
          <w:sz w:val="20"/>
          <w:szCs w:val="20"/>
        </w:rPr>
      </w:pPr>
      <w:r>
        <w:rPr>
          <w:rFonts w:ascii="Century Gothic" w:hAnsi="Century Gothic"/>
          <w:b/>
          <w:sz w:val="20"/>
          <w:szCs w:val="20"/>
        </w:rPr>
        <w:t>(VISITATORI)</w:t>
      </w:r>
    </w:p>
    <w:p w14:paraId="42FD85AE" w14:textId="77777777" w:rsidR="001718CD" w:rsidRPr="00B079BB" w:rsidRDefault="001718CD" w:rsidP="001718CD">
      <w:pPr>
        <w:pBdr>
          <w:bottom w:val="single" w:sz="12" w:space="0" w:color="auto"/>
        </w:pBdr>
        <w:rPr>
          <w:rFonts w:ascii="Century Gothic" w:hAnsi="Century Gothic"/>
          <w:b/>
          <w:sz w:val="20"/>
          <w:szCs w:val="20"/>
        </w:rPr>
      </w:pPr>
    </w:p>
    <w:p w14:paraId="12FE2BD8" w14:textId="12E13ED6" w:rsidR="001718CD" w:rsidRPr="00B079BB" w:rsidRDefault="001718CD" w:rsidP="006C16B0">
      <w:pPr>
        <w:pBdr>
          <w:bottom w:val="single" w:sz="12" w:space="0" w:color="auto"/>
        </w:pBdr>
        <w:jc w:val="both"/>
        <w:rPr>
          <w:rFonts w:ascii="Century Gothic" w:hAnsi="Century Gothic"/>
          <w:sz w:val="20"/>
          <w:szCs w:val="20"/>
        </w:rPr>
      </w:pPr>
      <w:r w:rsidRPr="00B079BB">
        <w:rPr>
          <w:rFonts w:ascii="Century Gothic" w:hAnsi="Century Gothic"/>
          <w:sz w:val="20"/>
          <w:szCs w:val="20"/>
        </w:rPr>
        <w:t xml:space="preserve">Il </w:t>
      </w:r>
      <w:r w:rsidR="00DF48A0" w:rsidRPr="00DF48A0">
        <w:rPr>
          <w:rFonts w:ascii="Century Gothic" w:hAnsi="Century Gothic"/>
          <w:b/>
          <w:sz w:val="20"/>
          <w:szCs w:val="20"/>
        </w:rPr>
        <w:t>Comune di Medolla</w:t>
      </w:r>
      <w:r w:rsidR="00DF48A0" w:rsidRPr="00DF48A0">
        <w:rPr>
          <w:rFonts w:ascii="Century Gothic" w:hAnsi="Century Gothic"/>
          <w:sz w:val="20"/>
          <w:szCs w:val="20"/>
        </w:rPr>
        <w:t xml:space="preserve">, con sede in (41036), Medolla, </w:t>
      </w:r>
      <w:r w:rsidR="00466D9B">
        <w:rPr>
          <w:rFonts w:ascii="Century Gothic" w:hAnsi="Century Gothic"/>
          <w:sz w:val="20"/>
          <w:szCs w:val="20"/>
        </w:rPr>
        <w:t>in Piazza della Repubblica n.1,</w:t>
      </w:r>
      <w:r w:rsidR="00AC1C75" w:rsidRPr="00AC1C75">
        <w:rPr>
          <w:rFonts w:ascii="Century Gothic" w:hAnsi="Century Gothic"/>
          <w:sz w:val="20"/>
          <w:szCs w:val="20"/>
        </w:rPr>
        <w:t xml:space="preserve"> </w:t>
      </w:r>
      <w:r w:rsidRPr="00B079BB">
        <w:rPr>
          <w:rFonts w:ascii="Century Gothic" w:hAnsi="Century Gothic"/>
          <w:sz w:val="20"/>
          <w:szCs w:val="20"/>
        </w:rPr>
        <w:t>in qualità di Titolare del trattamento (di seguito anche il “</w:t>
      </w:r>
      <w:r w:rsidRPr="00B079BB">
        <w:rPr>
          <w:rFonts w:ascii="Century Gothic" w:hAnsi="Century Gothic"/>
          <w:b/>
          <w:bCs/>
          <w:sz w:val="20"/>
          <w:szCs w:val="20"/>
        </w:rPr>
        <w:t>Titolare</w:t>
      </w:r>
      <w:r w:rsidRPr="00B079BB">
        <w:rPr>
          <w:rFonts w:ascii="Century Gothic" w:hAnsi="Century Gothic"/>
          <w:sz w:val="20"/>
          <w:szCs w:val="20"/>
        </w:rPr>
        <w:t xml:space="preserve">”), tutela e garantisce la riservatezza dei dati personali dell’interessato e assicura la protezione necessaria da ogni evento che possa metterli a rischio di violazione. </w:t>
      </w:r>
    </w:p>
    <w:p w14:paraId="3BE4C9D2" w14:textId="77777777" w:rsidR="001718CD" w:rsidRPr="00B079BB" w:rsidRDefault="001718CD" w:rsidP="006C16B0">
      <w:pPr>
        <w:pBdr>
          <w:bottom w:val="single" w:sz="12" w:space="0" w:color="auto"/>
        </w:pBdr>
        <w:jc w:val="both"/>
        <w:rPr>
          <w:rFonts w:ascii="Century Gothic" w:hAnsi="Century Gothic"/>
          <w:sz w:val="20"/>
          <w:szCs w:val="20"/>
        </w:rPr>
      </w:pPr>
    </w:p>
    <w:p w14:paraId="531F5AA6" w14:textId="77777777" w:rsidR="001718CD" w:rsidRPr="00B079BB" w:rsidRDefault="001718CD" w:rsidP="006C16B0">
      <w:pPr>
        <w:pBdr>
          <w:bottom w:val="single" w:sz="12" w:space="0" w:color="auto"/>
        </w:pBdr>
        <w:jc w:val="both"/>
        <w:rPr>
          <w:rFonts w:ascii="Century Gothic" w:hAnsi="Century Gothic"/>
          <w:sz w:val="20"/>
          <w:szCs w:val="20"/>
        </w:rPr>
      </w:pPr>
      <w:r w:rsidRPr="00B079BB">
        <w:rPr>
          <w:rFonts w:ascii="Century Gothic" w:hAnsi="Century Gothic"/>
          <w:sz w:val="20"/>
          <w:szCs w:val="20"/>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74E57894" w14:textId="77777777" w:rsidR="001718CD" w:rsidRPr="00B079BB" w:rsidRDefault="001718CD" w:rsidP="006C16B0">
      <w:pPr>
        <w:pBdr>
          <w:bottom w:val="single" w:sz="12" w:space="0" w:color="auto"/>
        </w:pBdr>
        <w:jc w:val="both"/>
        <w:rPr>
          <w:rFonts w:ascii="Century Gothic" w:hAnsi="Century Gothic"/>
          <w:sz w:val="20"/>
          <w:szCs w:val="20"/>
        </w:rPr>
      </w:pPr>
      <w:r w:rsidRPr="00B079BB">
        <w:rPr>
          <w:rFonts w:ascii="Century Gothic" w:hAnsi="Century Gothic"/>
          <w:sz w:val="20"/>
          <w:szCs w:val="20"/>
        </w:rPr>
        <w:t xml:space="preserve"> </w:t>
      </w:r>
    </w:p>
    <w:p w14:paraId="224FC3A6" w14:textId="3E704966" w:rsidR="001718CD" w:rsidRPr="00B079BB" w:rsidRDefault="001718CD" w:rsidP="006C16B0">
      <w:pPr>
        <w:pBdr>
          <w:bottom w:val="single" w:sz="12" w:space="0" w:color="auto"/>
        </w:pBdr>
        <w:jc w:val="both"/>
        <w:rPr>
          <w:rFonts w:ascii="Century Gothic" w:hAnsi="Century Gothic"/>
          <w:sz w:val="20"/>
          <w:szCs w:val="20"/>
        </w:rPr>
      </w:pPr>
      <w:r w:rsidRPr="00B079BB">
        <w:rPr>
          <w:rFonts w:ascii="Century Gothic" w:hAnsi="Century Gothic"/>
          <w:sz w:val="20"/>
          <w:szCs w:val="20"/>
        </w:rPr>
        <w:t xml:space="preserve">Il Titolare ha nominato un responsabile della protezione dei dati o data protection officer (RPT o DPO), che l’interessato può contattare all’indirizzo </w:t>
      </w:r>
      <w:commentRangeStart w:id="0"/>
      <w:r w:rsidRPr="00B079BB">
        <w:rPr>
          <w:rFonts w:ascii="Century Gothic" w:hAnsi="Century Gothic"/>
          <w:sz w:val="20"/>
          <w:szCs w:val="20"/>
        </w:rPr>
        <w:t>rpd@</w:t>
      </w:r>
      <w:r w:rsidR="000A03FC">
        <w:rPr>
          <w:rFonts w:ascii="Century Gothic" w:hAnsi="Century Gothic"/>
          <w:sz w:val="20"/>
          <w:szCs w:val="20"/>
        </w:rPr>
        <w:t>comune.medolla</w:t>
      </w:r>
      <w:r w:rsidRPr="00B079BB">
        <w:rPr>
          <w:rFonts w:ascii="Century Gothic" w:hAnsi="Century Gothic"/>
          <w:sz w:val="20"/>
          <w:szCs w:val="20"/>
        </w:rPr>
        <w:t xml:space="preserve">.mo.it   </w:t>
      </w:r>
      <w:commentRangeEnd w:id="0"/>
      <w:r w:rsidRPr="00B079BB">
        <w:rPr>
          <w:rFonts w:ascii="Century Gothic" w:hAnsi="Century Gothic"/>
          <w:sz w:val="20"/>
          <w:szCs w:val="20"/>
        </w:rPr>
        <w:commentReference w:id="0"/>
      </w:r>
    </w:p>
    <w:p w14:paraId="691170C6" w14:textId="77777777" w:rsidR="001718CD" w:rsidRPr="00B079BB" w:rsidRDefault="001718CD" w:rsidP="006C16B0">
      <w:pPr>
        <w:pBdr>
          <w:bottom w:val="single" w:sz="12" w:space="0" w:color="auto"/>
        </w:pBdr>
        <w:jc w:val="both"/>
        <w:rPr>
          <w:rFonts w:ascii="Century Gothic" w:hAnsi="Century Gothic"/>
          <w:sz w:val="20"/>
          <w:szCs w:val="20"/>
        </w:rPr>
      </w:pPr>
    </w:p>
    <w:p w14:paraId="5D2041FB" w14:textId="77777777" w:rsidR="001718CD" w:rsidRPr="00B079BB" w:rsidRDefault="001718CD" w:rsidP="006C16B0">
      <w:pPr>
        <w:pBdr>
          <w:bottom w:val="single" w:sz="12" w:space="0" w:color="auto"/>
        </w:pBdr>
        <w:jc w:val="both"/>
        <w:rPr>
          <w:rFonts w:ascii="Century Gothic" w:hAnsi="Century Gothic"/>
          <w:sz w:val="20"/>
          <w:szCs w:val="20"/>
        </w:rPr>
      </w:pPr>
      <w:r w:rsidRPr="00B079BB">
        <w:rPr>
          <w:rFonts w:ascii="Century Gothic" w:hAnsi="Century Gothic"/>
          <w:sz w:val="20"/>
          <w:szCs w:val="20"/>
        </w:rPr>
        <w:t>Con la presente, il Titolare del trattamento informa gli interessati, in merito a:</w:t>
      </w:r>
    </w:p>
    <w:p w14:paraId="224894F3" w14:textId="77777777" w:rsidR="00664D5E" w:rsidRPr="00B079BB" w:rsidRDefault="00664D5E">
      <w:pPr>
        <w:rPr>
          <w:rFonts w:ascii="Century Gothic" w:hAnsi="Century Gothic"/>
          <w:sz w:val="20"/>
          <w:szCs w:val="20"/>
        </w:rPr>
      </w:pPr>
    </w:p>
    <w:p w14:paraId="5586FC94" w14:textId="66EB6B60" w:rsidR="00664D5E" w:rsidRPr="00B079BB" w:rsidRDefault="001718CD">
      <w:pPr>
        <w:rPr>
          <w:rFonts w:ascii="Century Gothic" w:hAnsi="Century Gothic"/>
          <w:b/>
          <w:sz w:val="20"/>
          <w:szCs w:val="20"/>
        </w:rPr>
      </w:pPr>
      <w:r w:rsidRPr="00B079BB">
        <w:rPr>
          <w:rFonts w:ascii="Century Gothic" w:hAnsi="Century Gothic"/>
          <w:b/>
          <w:sz w:val="20"/>
          <w:szCs w:val="20"/>
        </w:rPr>
        <w:t xml:space="preserve">1) Le categorie dei dati </w:t>
      </w:r>
    </w:p>
    <w:p w14:paraId="70833F9A" w14:textId="77777777" w:rsidR="001718CD" w:rsidRPr="00B079BB" w:rsidRDefault="001718CD" w:rsidP="00A2757D">
      <w:pPr>
        <w:jc w:val="both"/>
        <w:rPr>
          <w:rFonts w:ascii="Century Gothic" w:hAnsi="Century Gothic"/>
          <w:sz w:val="20"/>
          <w:szCs w:val="20"/>
        </w:rPr>
      </w:pPr>
    </w:p>
    <w:p w14:paraId="0562EBB4" w14:textId="044D0936" w:rsidR="001718CD" w:rsidRPr="00B079BB" w:rsidRDefault="001718CD" w:rsidP="001718CD">
      <w:pPr>
        <w:jc w:val="both"/>
        <w:rPr>
          <w:rFonts w:ascii="Century Gothic" w:hAnsi="Century Gothic"/>
          <w:sz w:val="20"/>
          <w:szCs w:val="20"/>
        </w:rPr>
      </w:pPr>
      <w:r w:rsidRPr="00B079BB">
        <w:rPr>
          <w:rFonts w:ascii="Century Gothic" w:hAnsi="Century Gothic"/>
          <w:sz w:val="20"/>
          <w:szCs w:val="20"/>
        </w:rPr>
        <w:t>Il Titolare del trattamento raccoglie dati che riguardano gli interessati, quali:</w:t>
      </w:r>
    </w:p>
    <w:p w14:paraId="3EF91EAC" w14:textId="77777777" w:rsidR="001718CD" w:rsidRPr="00B079BB" w:rsidRDefault="001718CD" w:rsidP="001718CD">
      <w:pPr>
        <w:numPr>
          <w:ilvl w:val="0"/>
          <w:numId w:val="11"/>
        </w:numPr>
        <w:jc w:val="both"/>
        <w:rPr>
          <w:rFonts w:ascii="Century Gothic" w:hAnsi="Century Gothic"/>
          <w:sz w:val="20"/>
          <w:szCs w:val="20"/>
        </w:rPr>
      </w:pPr>
      <w:r w:rsidRPr="00B079BB">
        <w:rPr>
          <w:rFonts w:ascii="Century Gothic" w:hAnsi="Century Gothic"/>
          <w:sz w:val="20"/>
          <w:szCs w:val="20"/>
        </w:rPr>
        <w:t>dati identificativi, anagrafici, di recapito e di contatto</w:t>
      </w:r>
    </w:p>
    <w:p w14:paraId="04C04D1D" w14:textId="0E1C89D5" w:rsidR="00630EDA" w:rsidRPr="00B079BB" w:rsidRDefault="00630EDA" w:rsidP="00A2757D">
      <w:pPr>
        <w:jc w:val="both"/>
        <w:rPr>
          <w:rFonts w:ascii="Century Gothic" w:hAnsi="Century Gothic"/>
          <w:sz w:val="20"/>
          <w:szCs w:val="20"/>
        </w:rPr>
      </w:pPr>
    </w:p>
    <w:p w14:paraId="762BEF34" w14:textId="4CAEC863" w:rsidR="001718CD" w:rsidRPr="00B079BB" w:rsidRDefault="00455503" w:rsidP="00A2757D">
      <w:pPr>
        <w:jc w:val="both"/>
        <w:rPr>
          <w:rFonts w:ascii="Century Gothic" w:hAnsi="Century Gothic"/>
          <w:sz w:val="20"/>
          <w:szCs w:val="20"/>
        </w:rPr>
      </w:pPr>
      <w:r w:rsidRPr="00B079BB">
        <w:rPr>
          <w:rFonts w:ascii="Century Gothic" w:hAnsi="Century Gothic"/>
          <w:sz w:val="20"/>
          <w:szCs w:val="20"/>
        </w:rPr>
        <w:t>Il conferimento dei dati è necessario al fine dell’adempimento degli obblighi cui il Titolare è tenuto e che non possono essere derogati o rimanere disattesi.</w:t>
      </w:r>
    </w:p>
    <w:p w14:paraId="7525F82D" w14:textId="77777777" w:rsidR="00455503" w:rsidRPr="00B079BB" w:rsidRDefault="00455503" w:rsidP="00A2757D">
      <w:pPr>
        <w:jc w:val="both"/>
        <w:rPr>
          <w:rFonts w:ascii="Century Gothic" w:hAnsi="Century Gothic"/>
          <w:sz w:val="20"/>
          <w:szCs w:val="20"/>
        </w:rPr>
      </w:pPr>
    </w:p>
    <w:p w14:paraId="79CD72EA" w14:textId="77777777" w:rsidR="001718CD" w:rsidRPr="00B079BB" w:rsidRDefault="001718CD" w:rsidP="00A2757D">
      <w:pPr>
        <w:jc w:val="both"/>
        <w:rPr>
          <w:rFonts w:ascii="Century Gothic" w:hAnsi="Century Gothic"/>
          <w:b/>
          <w:sz w:val="20"/>
          <w:szCs w:val="20"/>
        </w:rPr>
      </w:pPr>
      <w:r w:rsidRPr="00B079BB">
        <w:rPr>
          <w:rFonts w:ascii="Century Gothic" w:hAnsi="Century Gothic"/>
          <w:b/>
          <w:sz w:val="20"/>
          <w:szCs w:val="20"/>
        </w:rPr>
        <w:t>2) Le finalità del trattamento e le relative basi giuridiche</w:t>
      </w:r>
    </w:p>
    <w:p w14:paraId="77B84455" w14:textId="77777777" w:rsidR="001718CD" w:rsidRPr="00B079BB" w:rsidRDefault="001718CD" w:rsidP="00A2757D">
      <w:pPr>
        <w:jc w:val="both"/>
        <w:rPr>
          <w:rFonts w:ascii="Century Gothic" w:hAnsi="Century Gothic"/>
          <w:sz w:val="20"/>
          <w:szCs w:val="20"/>
        </w:rPr>
      </w:pPr>
    </w:p>
    <w:p w14:paraId="0ACA483B" w14:textId="20B65805" w:rsidR="00C31082" w:rsidRPr="00B079BB" w:rsidRDefault="00210995" w:rsidP="00A2757D">
      <w:pPr>
        <w:jc w:val="both"/>
        <w:rPr>
          <w:rFonts w:ascii="Century Gothic" w:hAnsi="Century Gothic"/>
          <w:sz w:val="20"/>
          <w:szCs w:val="20"/>
        </w:rPr>
      </w:pPr>
      <w:r w:rsidRPr="00B079BB">
        <w:rPr>
          <w:rFonts w:ascii="Century Gothic" w:hAnsi="Century Gothic"/>
          <w:sz w:val="20"/>
          <w:szCs w:val="20"/>
        </w:rPr>
        <w:t xml:space="preserve">I dati personali raccolti servono </w:t>
      </w:r>
      <w:r w:rsidR="005512C9" w:rsidRPr="00B079BB">
        <w:rPr>
          <w:rFonts w:ascii="Century Gothic" w:hAnsi="Century Gothic"/>
          <w:sz w:val="20"/>
          <w:szCs w:val="20"/>
        </w:rPr>
        <w:t xml:space="preserve">per assicurare l’adempimento degli obblighi a cui </w:t>
      </w:r>
      <w:r w:rsidRPr="00B079BB">
        <w:rPr>
          <w:rFonts w:ascii="Century Gothic" w:hAnsi="Century Gothic"/>
          <w:sz w:val="20"/>
          <w:szCs w:val="20"/>
        </w:rPr>
        <w:t>il Titolare è tenuto</w:t>
      </w:r>
      <w:r w:rsidR="005512C9" w:rsidRPr="00B079BB">
        <w:rPr>
          <w:rFonts w:ascii="Century Gothic" w:hAnsi="Century Gothic"/>
          <w:sz w:val="20"/>
          <w:szCs w:val="20"/>
        </w:rPr>
        <w:t xml:space="preserve"> a garanzia della sicurezza </w:t>
      </w:r>
      <w:r w:rsidR="00C31082" w:rsidRPr="00B079BB">
        <w:rPr>
          <w:rFonts w:ascii="Century Gothic" w:hAnsi="Century Gothic"/>
          <w:sz w:val="20"/>
          <w:szCs w:val="20"/>
        </w:rPr>
        <w:t>degli edifici in cui svolge la sua attività</w:t>
      </w:r>
      <w:r w:rsidR="006D4C4D" w:rsidRPr="00B079BB">
        <w:rPr>
          <w:rFonts w:ascii="Century Gothic" w:hAnsi="Century Gothic"/>
          <w:sz w:val="20"/>
          <w:szCs w:val="20"/>
        </w:rPr>
        <w:t xml:space="preserve"> e di prevenzione e di gestione del rischio derivante da situazioni di emergenza</w:t>
      </w:r>
      <w:r w:rsidR="00C31082" w:rsidRPr="00B079BB">
        <w:rPr>
          <w:rFonts w:ascii="Century Gothic" w:hAnsi="Century Gothic"/>
          <w:sz w:val="20"/>
          <w:szCs w:val="20"/>
        </w:rPr>
        <w:t>, nel rispetto, tra gli altri, de:</w:t>
      </w:r>
    </w:p>
    <w:p w14:paraId="2B263594" w14:textId="6F18D2DE" w:rsidR="00C31082" w:rsidRPr="00B079BB" w:rsidRDefault="00210995" w:rsidP="00A2757D">
      <w:pPr>
        <w:jc w:val="both"/>
        <w:rPr>
          <w:rFonts w:ascii="Century Gothic" w:hAnsi="Century Gothic"/>
          <w:sz w:val="20"/>
          <w:szCs w:val="20"/>
        </w:rPr>
      </w:pPr>
      <w:r w:rsidRPr="00B079BB">
        <w:rPr>
          <w:rFonts w:ascii="Century Gothic" w:hAnsi="Century Gothic"/>
          <w:sz w:val="20"/>
          <w:szCs w:val="20"/>
        </w:rPr>
        <w:t xml:space="preserve">- il </w:t>
      </w:r>
      <w:r w:rsidR="00C31082" w:rsidRPr="00B079BB">
        <w:rPr>
          <w:rFonts w:ascii="Century Gothic" w:hAnsi="Century Gothic"/>
          <w:sz w:val="20"/>
          <w:szCs w:val="20"/>
        </w:rPr>
        <w:t>D.lgs. n. 81/2008;</w:t>
      </w:r>
    </w:p>
    <w:p w14:paraId="7D6FD887" w14:textId="60C09CF6" w:rsidR="00C31082" w:rsidRPr="00B079BB" w:rsidRDefault="00210995" w:rsidP="00A2757D">
      <w:pPr>
        <w:jc w:val="both"/>
        <w:rPr>
          <w:rFonts w:ascii="Century Gothic" w:hAnsi="Century Gothic"/>
          <w:sz w:val="20"/>
          <w:szCs w:val="20"/>
        </w:rPr>
      </w:pPr>
      <w:r w:rsidRPr="00B079BB">
        <w:rPr>
          <w:rFonts w:ascii="Century Gothic" w:hAnsi="Century Gothic"/>
          <w:sz w:val="20"/>
          <w:szCs w:val="20"/>
        </w:rPr>
        <w:t xml:space="preserve">- </w:t>
      </w:r>
      <w:r w:rsidR="00C31082" w:rsidRPr="00B079BB">
        <w:rPr>
          <w:rFonts w:ascii="Century Gothic" w:hAnsi="Century Gothic"/>
          <w:sz w:val="20"/>
          <w:szCs w:val="20"/>
        </w:rPr>
        <w:t>D.M. 3 agosto 2015;</w:t>
      </w:r>
    </w:p>
    <w:p w14:paraId="46D29B7E" w14:textId="79A73548" w:rsidR="00C31082" w:rsidRPr="00B079BB" w:rsidRDefault="00210995" w:rsidP="00A2757D">
      <w:pPr>
        <w:jc w:val="both"/>
        <w:rPr>
          <w:rFonts w:ascii="Century Gothic" w:hAnsi="Century Gothic"/>
          <w:sz w:val="20"/>
          <w:szCs w:val="20"/>
        </w:rPr>
      </w:pPr>
      <w:r w:rsidRPr="00B079BB">
        <w:rPr>
          <w:rFonts w:ascii="Century Gothic" w:hAnsi="Century Gothic"/>
          <w:sz w:val="20"/>
          <w:szCs w:val="20"/>
        </w:rPr>
        <w:t xml:space="preserve">- D.M. 8 giugno </w:t>
      </w:r>
      <w:r w:rsidR="006D4C4D" w:rsidRPr="00B079BB">
        <w:rPr>
          <w:rFonts w:ascii="Century Gothic" w:hAnsi="Century Gothic"/>
          <w:sz w:val="20"/>
          <w:szCs w:val="20"/>
        </w:rPr>
        <w:t>2016.</w:t>
      </w:r>
    </w:p>
    <w:p w14:paraId="0E5B6A79" w14:textId="3264660C" w:rsidR="00210995" w:rsidRPr="00B079BB" w:rsidRDefault="00210995" w:rsidP="00A2757D">
      <w:pPr>
        <w:jc w:val="both"/>
        <w:rPr>
          <w:rFonts w:ascii="Century Gothic" w:hAnsi="Century Gothic"/>
          <w:sz w:val="20"/>
          <w:szCs w:val="20"/>
        </w:rPr>
      </w:pPr>
      <w:r w:rsidRPr="00B079BB">
        <w:rPr>
          <w:rFonts w:ascii="Century Gothic" w:hAnsi="Century Gothic"/>
          <w:sz w:val="20"/>
          <w:szCs w:val="20"/>
        </w:rPr>
        <w:t xml:space="preserve">Altresì, i dati raccolti presso i visitatori vengono raccolti al fine </w:t>
      </w:r>
      <w:r w:rsidR="00B37927" w:rsidRPr="00B079BB">
        <w:rPr>
          <w:rFonts w:ascii="Century Gothic" w:hAnsi="Century Gothic"/>
          <w:sz w:val="20"/>
          <w:szCs w:val="20"/>
        </w:rPr>
        <w:t>della gestione dell’</w:t>
      </w:r>
      <w:r w:rsidR="00455503" w:rsidRPr="00B079BB">
        <w:rPr>
          <w:rFonts w:ascii="Century Gothic" w:hAnsi="Century Gothic"/>
          <w:sz w:val="20"/>
          <w:szCs w:val="20"/>
        </w:rPr>
        <w:t>accoglienza dell’</w:t>
      </w:r>
      <w:r w:rsidR="00B37927" w:rsidRPr="00B079BB">
        <w:rPr>
          <w:rFonts w:ascii="Century Gothic" w:hAnsi="Century Gothic"/>
          <w:sz w:val="20"/>
          <w:szCs w:val="20"/>
        </w:rPr>
        <w:t>ute</w:t>
      </w:r>
      <w:r w:rsidR="00455503" w:rsidRPr="00B079BB">
        <w:rPr>
          <w:rFonts w:ascii="Century Gothic" w:hAnsi="Century Gothic"/>
          <w:sz w:val="20"/>
          <w:szCs w:val="20"/>
        </w:rPr>
        <w:t>nza e dei servizi di sportello, negli orari di apertura al pubblico</w:t>
      </w:r>
      <w:r w:rsidR="00785B79">
        <w:rPr>
          <w:rFonts w:ascii="Century Gothic" w:hAnsi="Century Gothic"/>
          <w:sz w:val="20"/>
          <w:szCs w:val="20"/>
        </w:rPr>
        <w:t>, secondo le modalità stabilite, tra l’altro, dai regolamenti interni</w:t>
      </w:r>
      <w:r w:rsidR="007E6C01">
        <w:rPr>
          <w:rFonts w:ascii="Century Gothic" w:hAnsi="Century Gothic"/>
          <w:sz w:val="20"/>
          <w:szCs w:val="20"/>
        </w:rPr>
        <w:t xml:space="preserve"> e/o comunali applicati dal Titolare.</w:t>
      </w:r>
    </w:p>
    <w:p w14:paraId="36948C7D" w14:textId="790B131B" w:rsidR="00A15CDD" w:rsidRPr="00B079BB" w:rsidRDefault="00A2757D" w:rsidP="00A2757D">
      <w:pPr>
        <w:jc w:val="both"/>
        <w:rPr>
          <w:rFonts w:ascii="Century Gothic" w:hAnsi="Century Gothic"/>
          <w:sz w:val="20"/>
          <w:szCs w:val="20"/>
        </w:rPr>
      </w:pPr>
      <w:r w:rsidRPr="00B079BB">
        <w:rPr>
          <w:rFonts w:ascii="Century Gothic" w:hAnsi="Century Gothic"/>
          <w:sz w:val="20"/>
          <w:szCs w:val="20"/>
        </w:rPr>
        <w:t xml:space="preserve">La comunicazione dei dati personali avviene principalmente nei confronti </w:t>
      </w:r>
      <w:r w:rsidR="006D4C4D" w:rsidRPr="00B079BB">
        <w:rPr>
          <w:rFonts w:ascii="Century Gothic" w:hAnsi="Century Gothic"/>
          <w:sz w:val="20"/>
          <w:szCs w:val="20"/>
        </w:rPr>
        <w:t xml:space="preserve">delle </w:t>
      </w:r>
      <w:commentRangeStart w:id="1"/>
      <w:r w:rsidR="006D4C4D" w:rsidRPr="00B079BB">
        <w:rPr>
          <w:rFonts w:ascii="Century Gothic" w:hAnsi="Century Gothic"/>
          <w:sz w:val="20"/>
          <w:szCs w:val="20"/>
        </w:rPr>
        <w:t>Autorità preposte al controllo e alla vigilanza della si</w:t>
      </w:r>
      <w:r w:rsidR="00AC0E8E" w:rsidRPr="00B079BB">
        <w:rPr>
          <w:rFonts w:ascii="Century Gothic" w:hAnsi="Century Gothic"/>
          <w:sz w:val="20"/>
          <w:szCs w:val="20"/>
        </w:rPr>
        <w:t xml:space="preserve">curezza pubblica e ai terzi/destinatari che, anche per conto </w:t>
      </w:r>
      <w:r w:rsidR="00455503" w:rsidRPr="00B079BB">
        <w:rPr>
          <w:rFonts w:ascii="Century Gothic" w:hAnsi="Century Gothic"/>
          <w:sz w:val="20"/>
          <w:szCs w:val="20"/>
        </w:rPr>
        <w:t xml:space="preserve">del Titolare, </w:t>
      </w:r>
      <w:r w:rsidR="00AC0E8E" w:rsidRPr="00B079BB">
        <w:rPr>
          <w:rFonts w:ascii="Century Gothic" w:hAnsi="Century Gothic"/>
          <w:sz w:val="20"/>
          <w:szCs w:val="20"/>
        </w:rPr>
        <w:t xml:space="preserve">si occupano della sicurezza </w:t>
      </w:r>
      <w:r w:rsidR="00C913AE" w:rsidRPr="00B079BB">
        <w:rPr>
          <w:rFonts w:ascii="Century Gothic" w:hAnsi="Century Gothic"/>
          <w:sz w:val="20"/>
          <w:szCs w:val="20"/>
        </w:rPr>
        <w:t>dei luoghi in c</w:t>
      </w:r>
      <w:r w:rsidR="00455503" w:rsidRPr="00B079BB">
        <w:rPr>
          <w:rFonts w:ascii="Century Gothic" w:hAnsi="Century Gothic"/>
          <w:sz w:val="20"/>
          <w:szCs w:val="20"/>
        </w:rPr>
        <w:t>ui svolge l’attività lavorativa</w:t>
      </w:r>
      <w:commentRangeEnd w:id="1"/>
      <w:r w:rsidR="00785B79">
        <w:rPr>
          <w:rStyle w:val="Rimandocommento"/>
        </w:rPr>
        <w:commentReference w:id="1"/>
      </w:r>
      <w:r w:rsidR="00455503" w:rsidRPr="00B079BB">
        <w:rPr>
          <w:rFonts w:ascii="Century Gothic" w:hAnsi="Century Gothic"/>
          <w:sz w:val="20"/>
          <w:szCs w:val="20"/>
        </w:rPr>
        <w:t xml:space="preserve">. </w:t>
      </w:r>
      <w:r w:rsidR="00EB5447" w:rsidRPr="00B079BB">
        <w:rPr>
          <w:rFonts w:ascii="Century Gothic" w:hAnsi="Century Gothic"/>
          <w:sz w:val="20"/>
          <w:szCs w:val="20"/>
        </w:rPr>
        <w:t xml:space="preserve">Ogni comunicazione che non risponde a tali finalità sarà sottoposta al consenso. </w:t>
      </w:r>
    </w:p>
    <w:p w14:paraId="7BDE5F43" w14:textId="3B1BEEE8" w:rsidR="00A2757D" w:rsidRPr="00B079BB" w:rsidRDefault="004514B1" w:rsidP="00A2757D">
      <w:pPr>
        <w:jc w:val="both"/>
        <w:rPr>
          <w:rFonts w:ascii="Century Gothic" w:hAnsi="Century Gothic"/>
          <w:sz w:val="20"/>
          <w:szCs w:val="20"/>
        </w:rPr>
      </w:pPr>
      <w:r w:rsidRPr="00B079BB">
        <w:rPr>
          <w:rFonts w:ascii="Century Gothic" w:hAnsi="Century Gothic"/>
          <w:sz w:val="20"/>
          <w:szCs w:val="20"/>
        </w:rPr>
        <w:t>I dati personali non saranno in alcun modo diffusi o divulgati verso soggetti indeterminati  e non identificabili neanche come terzi.</w:t>
      </w:r>
    </w:p>
    <w:p w14:paraId="7E299369" w14:textId="77777777" w:rsidR="001A6E9D" w:rsidRPr="00B079BB" w:rsidRDefault="001A6E9D" w:rsidP="001A6E9D">
      <w:pPr>
        <w:jc w:val="both"/>
        <w:rPr>
          <w:rFonts w:ascii="Century Gothic" w:hAnsi="Century Gothic"/>
          <w:sz w:val="20"/>
          <w:szCs w:val="20"/>
        </w:rPr>
      </w:pPr>
      <w:r w:rsidRPr="00B079BB">
        <w:rPr>
          <w:rFonts w:ascii="Century Gothic" w:hAnsi="Century Gothic"/>
          <w:sz w:val="20"/>
          <w:szCs w:val="20"/>
        </w:rPr>
        <w:t>È fatto salvo altresì quanto previsto per il trattamento riservato all’utenza che usufruisce dei servizi erogati d</w:t>
      </w:r>
      <w:r>
        <w:rPr>
          <w:rFonts w:ascii="Century Gothic" w:hAnsi="Century Gothic"/>
          <w:sz w:val="20"/>
          <w:szCs w:val="20"/>
        </w:rPr>
        <w:t>al Titolare e per il quale è stata rilasciata</w:t>
      </w:r>
      <w:r w:rsidRPr="00B079BB">
        <w:rPr>
          <w:rFonts w:ascii="Century Gothic" w:hAnsi="Century Gothic"/>
          <w:sz w:val="20"/>
          <w:szCs w:val="20"/>
        </w:rPr>
        <w:t xml:space="preserve"> apposita informativa. </w:t>
      </w:r>
    </w:p>
    <w:p w14:paraId="3ABB0084" w14:textId="77777777" w:rsidR="00D267FE" w:rsidRPr="00B079BB" w:rsidRDefault="00D267FE" w:rsidP="008F79C6">
      <w:pPr>
        <w:jc w:val="both"/>
        <w:rPr>
          <w:rFonts w:ascii="Century Gothic" w:hAnsi="Century Gothic"/>
          <w:sz w:val="20"/>
          <w:szCs w:val="20"/>
        </w:rPr>
      </w:pPr>
    </w:p>
    <w:p w14:paraId="684A697C" w14:textId="7B606AF5" w:rsidR="00455503" w:rsidRPr="00B079BB" w:rsidRDefault="00455503" w:rsidP="004F2864">
      <w:pPr>
        <w:jc w:val="both"/>
        <w:rPr>
          <w:rFonts w:ascii="Century Gothic" w:hAnsi="Century Gothic"/>
          <w:b/>
          <w:sz w:val="20"/>
          <w:szCs w:val="20"/>
        </w:rPr>
      </w:pPr>
      <w:r w:rsidRPr="00B079BB">
        <w:rPr>
          <w:rFonts w:ascii="Century Gothic" w:hAnsi="Century Gothic"/>
          <w:b/>
          <w:sz w:val="20"/>
          <w:szCs w:val="20"/>
        </w:rPr>
        <w:t>3) il luogo e le modalità di trattamento dei dati personali</w:t>
      </w:r>
    </w:p>
    <w:p w14:paraId="09B07934" w14:textId="77777777" w:rsidR="00455503" w:rsidRPr="00B079BB" w:rsidRDefault="00455503" w:rsidP="00455503">
      <w:pPr>
        <w:jc w:val="both"/>
        <w:rPr>
          <w:rFonts w:ascii="Century Gothic" w:hAnsi="Century Gothic"/>
          <w:sz w:val="20"/>
          <w:szCs w:val="20"/>
        </w:rPr>
      </w:pPr>
    </w:p>
    <w:p w14:paraId="709B1CE5" w14:textId="77777777" w:rsidR="00455503" w:rsidRPr="00B079BB" w:rsidRDefault="00455503" w:rsidP="00455503">
      <w:pPr>
        <w:jc w:val="both"/>
        <w:rPr>
          <w:rFonts w:ascii="Century Gothic" w:hAnsi="Century Gothic"/>
          <w:sz w:val="20"/>
          <w:szCs w:val="20"/>
        </w:rPr>
      </w:pPr>
      <w:r w:rsidRPr="00B079BB">
        <w:rPr>
          <w:rFonts w:ascii="Century Gothic" w:hAnsi="Century Gothic"/>
          <w:sz w:val="20"/>
          <w:szCs w:val="20"/>
        </w:rPr>
        <w:t xml:space="preserve">I dati sono conservati in archivi cartacei, informatici ed elettronici, situati all’interno dello spazio economico europeo, e sono assicurate misure di sicurezza adeguate.  </w:t>
      </w:r>
    </w:p>
    <w:p w14:paraId="522664AE" w14:textId="77777777" w:rsidR="00455503" w:rsidRPr="00B079BB" w:rsidRDefault="00455503" w:rsidP="004F2864">
      <w:pPr>
        <w:jc w:val="both"/>
        <w:rPr>
          <w:rFonts w:ascii="Century Gothic" w:hAnsi="Century Gothic"/>
          <w:sz w:val="20"/>
          <w:szCs w:val="20"/>
        </w:rPr>
      </w:pPr>
    </w:p>
    <w:p w14:paraId="5F5E080E" w14:textId="01BE6C1F" w:rsidR="004F2864" w:rsidRPr="00B079BB" w:rsidRDefault="004F2864" w:rsidP="004F2864">
      <w:pPr>
        <w:jc w:val="both"/>
        <w:rPr>
          <w:rFonts w:ascii="Century Gothic" w:hAnsi="Century Gothic"/>
          <w:sz w:val="20"/>
          <w:szCs w:val="20"/>
        </w:rPr>
      </w:pPr>
      <w:r w:rsidRPr="00B079BB">
        <w:rPr>
          <w:rFonts w:ascii="Century Gothic" w:hAnsi="Century Gothic"/>
          <w:sz w:val="20"/>
          <w:szCs w:val="20"/>
        </w:rPr>
        <w:t xml:space="preserve">Il trattamento dei dati </w:t>
      </w:r>
      <w:r w:rsidR="00455503" w:rsidRPr="00B079BB">
        <w:rPr>
          <w:rFonts w:ascii="Century Gothic" w:hAnsi="Century Gothic"/>
          <w:sz w:val="20"/>
          <w:szCs w:val="20"/>
        </w:rPr>
        <w:t>personali degli interessati</w:t>
      </w:r>
      <w:r w:rsidRPr="00B079BB">
        <w:rPr>
          <w:rFonts w:ascii="Century Gothic" w:hAnsi="Century Gothic"/>
          <w:sz w:val="20"/>
          <w:szCs w:val="20"/>
        </w:rPr>
        <w:t xml:space="preserve"> avviene attraverso mezzi e strumenti sia elettronici che manuali messi a disposizione dei soggetti che agiscono sotto l’autorità </w:t>
      </w:r>
      <w:r w:rsidR="00455503" w:rsidRPr="00B079BB">
        <w:rPr>
          <w:rFonts w:ascii="Century Gothic" w:hAnsi="Century Gothic"/>
          <w:sz w:val="20"/>
          <w:szCs w:val="20"/>
        </w:rPr>
        <w:t>del Titolare</w:t>
      </w:r>
      <w:r w:rsidRPr="00B079BB">
        <w:rPr>
          <w:rFonts w:ascii="Century Gothic" w:hAnsi="Century Gothic"/>
          <w:sz w:val="20"/>
          <w:szCs w:val="20"/>
        </w:rPr>
        <w:t xml:space="preserve"> e allo scopo autorizzati e formati. </w:t>
      </w:r>
    </w:p>
    <w:p w14:paraId="70097C71" w14:textId="0A260021" w:rsidR="004F2864" w:rsidRPr="00B079BB" w:rsidRDefault="004F2864" w:rsidP="006D4C4D">
      <w:pPr>
        <w:jc w:val="both"/>
        <w:rPr>
          <w:rFonts w:ascii="Century Gothic" w:hAnsi="Century Gothic"/>
          <w:sz w:val="20"/>
          <w:szCs w:val="20"/>
        </w:rPr>
      </w:pPr>
      <w:r w:rsidRPr="00B079BB">
        <w:rPr>
          <w:rFonts w:ascii="Century Gothic" w:hAnsi="Century Gothic"/>
          <w:sz w:val="20"/>
          <w:szCs w:val="20"/>
        </w:rPr>
        <w:t>I dati personali veng</w:t>
      </w:r>
      <w:r w:rsidR="006C16B0">
        <w:rPr>
          <w:rFonts w:ascii="Century Gothic" w:hAnsi="Century Gothic"/>
          <w:sz w:val="20"/>
          <w:szCs w:val="20"/>
        </w:rPr>
        <w:t>ono conservati</w:t>
      </w:r>
      <w:r w:rsidR="00630EDA" w:rsidRPr="00B079BB">
        <w:rPr>
          <w:rFonts w:ascii="Century Gothic" w:hAnsi="Century Gothic"/>
          <w:sz w:val="20"/>
          <w:szCs w:val="20"/>
        </w:rPr>
        <w:t xml:space="preserve"> nel caso in archivi elettronici protetti mediante misure di sicurezza efficaci e adeguate a contrastare i rischi di violazione considerati d</w:t>
      </w:r>
      <w:r w:rsidR="00455503" w:rsidRPr="00B079BB">
        <w:rPr>
          <w:rFonts w:ascii="Century Gothic" w:hAnsi="Century Gothic"/>
          <w:sz w:val="20"/>
          <w:szCs w:val="20"/>
        </w:rPr>
        <w:t xml:space="preserve">al Titolare, </w:t>
      </w:r>
      <w:r w:rsidRPr="00B079BB">
        <w:rPr>
          <w:rFonts w:ascii="Century Gothic" w:hAnsi="Century Gothic"/>
          <w:sz w:val="20"/>
          <w:szCs w:val="20"/>
        </w:rPr>
        <w:t xml:space="preserve">per il tempo necessario </w:t>
      </w:r>
      <w:r w:rsidR="006D4C4D" w:rsidRPr="00B079BB">
        <w:rPr>
          <w:rFonts w:ascii="Century Gothic" w:hAnsi="Century Gothic"/>
          <w:sz w:val="20"/>
          <w:szCs w:val="20"/>
        </w:rPr>
        <w:lastRenderedPageBreak/>
        <w:t>all</w:t>
      </w:r>
      <w:r w:rsidRPr="00B079BB">
        <w:rPr>
          <w:rFonts w:ascii="Century Gothic" w:hAnsi="Century Gothic"/>
          <w:sz w:val="20"/>
          <w:szCs w:val="20"/>
        </w:rPr>
        <w:t>’adempimento degli obblighi</w:t>
      </w:r>
      <w:r w:rsidR="006D4C4D" w:rsidRPr="00B079BB">
        <w:rPr>
          <w:rFonts w:ascii="Century Gothic" w:hAnsi="Century Gothic"/>
          <w:sz w:val="20"/>
          <w:szCs w:val="20"/>
        </w:rPr>
        <w:t xml:space="preserve"> al cui rispetto </w:t>
      </w:r>
      <w:r w:rsidR="00455503" w:rsidRPr="00B079BB">
        <w:rPr>
          <w:rFonts w:ascii="Century Gothic" w:hAnsi="Century Gothic"/>
          <w:sz w:val="20"/>
          <w:szCs w:val="20"/>
        </w:rPr>
        <w:t>esso è tenuto</w:t>
      </w:r>
      <w:r w:rsidR="006D4C4D" w:rsidRPr="00B079BB">
        <w:rPr>
          <w:rFonts w:ascii="Century Gothic" w:hAnsi="Century Gothic"/>
          <w:sz w:val="20"/>
          <w:szCs w:val="20"/>
        </w:rPr>
        <w:t xml:space="preserve"> e </w:t>
      </w:r>
      <w:r w:rsidR="00AC0E8E" w:rsidRPr="00B079BB">
        <w:rPr>
          <w:rFonts w:ascii="Century Gothic" w:hAnsi="Century Gothic"/>
          <w:sz w:val="20"/>
          <w:szCs w:val="20"/>
        </w:rPr>
        <w:t xml:space="preserve">comunque </w:t>
      </w:r>
      <w:r w:rsidR="00C913AE" w:rsidRPr="00B079BB">
        <w:rPr>
          <w:rFonts w:ascii="Century Gothic" w:hAnsi="Century Gothic"/>
          <w:sz w:val="20"/>
          <w:szCs w:val="20"/>
        </w:rPr>
        <w:t xml:space="preserve">per quello compreso </w:t>
      </w:r>
      <w:commentRangeStart w:id="2"/>
      <w:r w:rsidR="00C913AE" w:rsidRPr="00B079BB">
        <w:rPr>
          <w:rFonts w:ascii="Century Gothic" w:hAnsi="Century Gothic"/>
          <w:sz w:val="20"/>
          <w:szCs w:val="20"/>
        </w:rPr>
        <w:t>entro il termine</w:t>
      </w:r>
      <w:r w:rsidR="00AC0E8E" w:rsidRPr="00B079BB">
        <w:rPr>
          <w:rFonts w:ascii="Century Gothic" w:hAnsi="Century Gothic"/>
          <w:sz w:val="20"/>
          <w:szCs w:val="20"/>
        </w:rPr>
        <w:t xml:space="preserve"> minimo di un giorno (quello della vi</w:t>
      </w:r>
      <w:r w:rsidR="00C913AE" w:rsidRPr="00B079BB">
        <w:rPr>
          <w:rFonts w:ascii="Century Gothic" w:hAnsi="Century Gothic"/>
          <w:sz w:val="20"/>
          <w:szCs w:val="20"/>
        </w:rPr>
        <w:t xml:space="preserve">sita) a quello </w:t>
      </w:r>
      <w:r w:rsidR="00AC0E8E" w:rsidRPr="00B079BB">
        <w:rPr>
          <w:rFonts w:ascii="Century Gothic" w:hAnsi="Century Gothic"/>
          <w:sz w:val="20"/>
          <w:szCs w:val="20"/>
        </w:rPr>
        <w:t>massimo di sette</w:t>
      </w:r>
      <w:commentRangeEnd w:id="2"/>
      <w:r w:rsidR="00C913AE" w:rsidRPr="00B079BB">
        <w:rPr>
          <w:rStyle w:val="Rimandocommento"/>
          <w:sz w:val="20"/>
          <w:szCs w:val="20"/>
        </w:rPr>
        <w:commentReference w:id="2"/>
      </w:r>
      <w:r w:rsidR="00AC0E8E" w:rsidRPr="00B079BB">
        <w:rPr>
          <w:rFonts w:ascii="Century Gothic" w:hAnsi="Century Gothic"/>
          <w:sz w:val="20"/>
          <w:szCs w:val="20"/>
        </w:rPr>
        <w:t xml:space="preserve">, salvi i casi in cui si verifichino, in occasione </w:t>
      </w:r>
      <w:r w:rsidR="00455503" w:rsidRPr="00B079BB">
        <w:rPr>
          <w:rFonts w:ascii="Century Gothic" w:hAnsi="Century Gothic"/>
          <w:sz w:val="20"/>
          <w:szCs w:val="20"/>
        </w:rPr>
        <w:t>degli accessi</w:t>
      </w:r>
      <w:r w:rsidR="00AC0E8E" w:rsidRPr="00B079BB">
        <w:rPr>
          <w:rFonts w:ascii="Century Gothic" w:hAnsi="Century Gothic"/>
          <w:sz w:val="20"/>
          <w:szCs w:val="20"/>
        </w:rPr>
        <w:t xml:space="preserve">, eventi che pregiudichino la sicurezza degli edifici in cui si svolge l’attività </w:t>
      </w:r>
      <w:r w:rsidR="00A82314" w:rsidRPr="00B079BB">
        <w:rPr>
          <w:rFonts w:ascii="Century Gothic" w:hAnsi="Century Gothic"/>
          <w:sz w:val="20"/>
          <w:szCs w:val="20"/>
        </w:rPr>
        <w:t>del Titolare</w:t>
      </w:r>
      <w:r w:rsidR="00AC0E8E" w:rsidRPr="00B079BB">
        <w:rPr>
          <w:rFonts w:ascii="Century Gothic" w:hAnsi="Century Gothic"/>
          <w:sz w:val="20"/>
          <w:szCs w:val="20"/>
        </w:rPr>
        <w:t xml:space="preserve"> e che comportino l’inter</w:t>
      </w:r>
      <w:r w:rsidR="00C913AE" w:rsidRPr="00B079BB">
        <w:rPr>
          <w:rFonts w:ascii="Century Gothic" w:hAnsi="Century Gothic"/>
          <w:sz w:val="20"/>
          <w:szCs w:val="20"/>
        </w:rPr>
        <w:t>vento delle Autorità competenti, anche in collaborazione con i terzi/destinatari cui è demandata l’attività di sicurezza e prevenzi</w:t>
      </w:r>
      <w:r w:rsidR="00A82314" w:rsidRPr="00B079BB">
        <w:rPr>
          <w:rFonts w:ascii="Century Gothic" w:hAnsi="Century Gothic"/>
          <w:sz w:val="20"/>
          <w:szCs w:val="20"/>
        </w:rPr>
        <w:t xml:space="preserve">one all’interno della struttura, e per </w:t>
      </w:r>
      <w:r w:rsidR="00AC0E8E" w:rsidRPr="00B079BB">
        <w:rPr>
          <w:rFonts w:ascii="Century Gothic" w:hAnsi="Century Gothic"/>
          <w:sz w:val="20"/>
          <w:szCs w:val="20"/>
        </w:rPr>
        <w:t xml:space="preserve">eventuali indagini sulle cause che hanno determinato l’evento.  </w:t>
      </w:r>
    </w:p>
    <w:p w14:paraId="1C09205A" w14:textId="77777777" w:rsidR="001A6E9D" w:rsidRPr="00B079BB" w:rsidRDefault="001A6E9D" w:rsidP="001A6E9D">
      <w:pPr>
        <w:jc w:val="both"/>
        <w:rPr>
          <w:rFonts w:ascii="Century Gothic" w:hAnsi="Century Gothic"/>
          <w:sz w:val="20"/>
          <w:szCs w:val="20"/>
        </w:rPr>
      </w:pPr>
      <w:r w:rsidRPr="00B079BB">
        <w:rPr>
          <w:rFonts w:ascii="Century Gothic" w:hAnsi="Century Gothic"/>
          <w:sz w:val="20"/>
          <w:szCs w:val="20"/>
        </w:rPr>
        <w:t>È fatto salvo altresì quanto previsto per il trattamento riservato all’utenza che usufruisce dei servizi erogati d</w:t>
      </w:r>
      <w:r>
        <w:rPr>
          <w:rFonts w:ascii="Century Gothic" w:hAnsi="Century Gothic"/>
          <w:sz w:val="20"/>
          <w:szCs w:val="20"/>
        </w:rPr>
        <w:t>al Titolare e per il quale è stata rilasciata</w:t>
      </w:r>
      <w:r w:rsidRPr="00B079BB">
        <w:rPr>
          <w:rFonts w:ascii="Century Gothic" w:hAnsi="Century Gothic"/>
          <w:sz w:val="20"/>
          <w:szCs w:val="20"/>
        </w:rPr>
        <w:t xml:space="preserve"> apposita informativa. </w:t>
      </w:r>
    </w:p>
    <w:p w14:paraId="2034970B" w14:textId="77777777" w:rsidR="00E90931" w:rsidRPr="00B079BB" w:rsidRDefault="00E90931" w:rsidP="00762DE1">
      <w:pPr>
        <w:jc w:val="both"/>
        <w:rPr>
          <w:rFonts w:ascii="Century Gothic" w:hAnsi="Century Gothic"/>
          <w:sz w:val="20"/>
          <w:szCs w:val="20"/>
        </w:rPr>
      </w:pPr>
    </w:p>
    <w:p w14:paraId="0190E6DE" w14:textId="7A43C160" w:rsidR="00ED0C20" w:rsidRPr="00B079BB" w:rsidRDefault="00ED0C20" w:rsidP="00ED0C20">
      <w:pPr>
        <w:jc w:val="both"/>
        <w:rPr>
          <w:rFonts w:ascii="Century Gothic" w:hAnsi="Century Gothic"/>
          <w:b/>
          <w:sz w:val="20"/>
          <w:szCs w:val="20"/>
        </w:rPr>
      </w:pPr>
      <w:r w:rsidRPr="00B079BB">
        <w:rPr>
          <w:rFonts w:ascii="Century Gothic" w:hAnsi="Century Gothic"/>
          <w:b/>
          <w:sz w:val="20"/>
          <w:szCs w:val="20"/>
        </w:rPr>
        <w:t>4) I diritti dell’interessato</w:t>
      </w:r>
    </w:p>
    <w:p w14:paraId="2EF57365" w14:textId="77777777" w:rsidR="00ED0C20" w:rsidRPr="00B079BB" w:rsidRDefault="00ED0C20" w:rsidP="00ED0C20">
      <w:pPr>
        <w:jc w:val="both"/>
        <w:rPr>
          <w:rFonts w:ascii="Century Gothic" w:hAnsi="Century Gothic"/>
          <w:sz w:val="20"/>
          <w:szCs w:val="20"/>
        </w:rPr>
      </w:pPr>
    </w:p>
    <w:p w14:paraId="08927B52" w14:textId="18B8B3E3" w:rsidR="00B079BB" w:rsidRPr="00B079BB" w:rsidRDefault="00B079BB" w:rsidP="00B079BB">
      <w:pPr>
        <w:jc w:val="both"/>
        <w:rPr>
          <w:rFonts w:ascii="Century Gothic" w:hAnsi="Century Gothic"/>
          <w:b/>
          <w:sz w:val="20"/>
          <w:szCs w:val="20"/>
        </w:rPr>
      </w:pPr>
      <w:r w:rsidRPr="00B079BB">
        <w:rPr>
          <w:rFonts w:ascii="Century Gothic" w:hAnsi="Century Gothic"/>
          <w:sz w:val="20"/>
          <w:szCs w:val="20"/>
        </w:rPr>
        <w:t>Compatibilmente con i limiti, compresi quelli temporali</w:t>
      </w:r>
      <w:r w:rsidR="003552A4">
        <w:rPr>
          <w:rFonts w:ascii="Century Gothic" w:hAnsi="Century Gothic"/>
          <w:sz w:val="20"/>
          <w:szCs w:val="20"/>
        </w:rPr>
        <w:t>,</w:t>
      </w:r>
      <w:r w:rsidRPr="00B079BB">
        <w:rPr>
          <w:rFonts w:ascii="Century Gothic" w:hAnsi="Century Gothic"/>
          <w:sz w:val="20"/>
          <w:szCs w:val="20"/>
        </w:rPr>
        <w:t xml:space="preserve"> stabiliti per il trattamento dei dati personali che riguardano l’interessato, </w:t>
      </w:r>
      <w:r w:rsidR="004E4F85">
        <w:rPr>
          <w:rFonts w:ascii="Century Gothic" w:hAnsi="Century Gothic"/>
          <w:sz w:val="20"/>
          <w:szCs w:val="20"/>
        </w:rPr>
        <w:t>i</w:t>
      </w:r>
      <w:r w:rsidRPr="00B079BB">
        <w:rPr>
          <w:rFonts w:ascii="Century Gothic" w:hAnsi="Century Gothic"/>
          <w:b/>
          <w:sz w:val="20"/>
          <w:szCs w:val="20"/>
        </w:rPr>
        <w:t xml:space="preserve"> </w:t>
      </w:r>
      <w:r w:rsidRPr="00B079BB">
        <w:rPr>
          <w:rFonts w:ascii="Century Gothic" w:hAnsi="Century Gothic"/>
          <w:sz w:val="20"/>
          <w:szCs w:val="20"/>
        </w:rPr>
        <w:t xml:space="preserve">diritti </w:t>
      </w:r>
      <w:r w:rsidR="00AC1C75">
        <w:rPr>
          <w:rFonts w:ascii="Century Gothic" w:hAnsi="Century Gothic"/>
          <w:sz w:val="20"/>
          <w:szCs w:val="20"/>
        </w:rPr>
        <w:t>ad esso</w:t>
      </w:r>
      <w:r w:rsidRPr="00B079BB">
        <w:rPr>
          <w:rFonts w:ascii="Century Gothic" w:hAnsi="Century Gothic"/>
          <w:sz w:val="20"/>
          <w:szCs w:val="20"/>
        </w:rPr>
        <w:t xml:space="preserve"> riconosciuti sono quelli di:</w:t>
      </w:r>
    </w:p>
    <w:p w14:paraId="79BD1ED5" w14:textId="77777777" w:rsidR="00ED0C20" w:rsidRPr="00B079BB" w:rsidRDefault="00ED0C20" w:rsidP="00ED0C20">
      <w:pPr>
        <w:numPr>
          <w:ilvl w:val="0"/>
          <w:numId w:val="1"/>
        </w:numPr>
        <w:jc w:val="both"/>
        <w:rPr>
          <w:rFonts w:ascii="Century Gothic" w:hAnsi="Century Gothic"/>
          <w:sz w:val="20"/>
          <w:szCs w:val="20"/>
        </w:rPr>
      </w:pPr>
      <w:r w:rsidRPr="00B079BB">
        <w:rPr>
          <w:rFonts w:ascii="Century Gothic" w:hAnsi="Century Gothic"/>
          <w:sz w:val="20"/>
          <w:szCs w:val="20"/>
        </w:rPr>
        <w:t>accesso;</w:t>
      </w:r>
    </w:p>
    <w:p w14:paraId="6754C3AE" w14:textId="77777777" w:rsidR="00ED0C20" w:rsidRPr="00B079BB" w:rsidRDefault="00ED0C20" w:rsidP="00ED0C20">
      <w:pPr>
        <w:numPr>
          <w:ilvl w:val="0"/>
          <w:numId w:val="1"/>
        </w:numPr>
        <w:jc w:val="both"/>
        <w:rPr>
          <w:rFonts w:ascii="Century Gothic" w:hAnsi="Century Gothic"/>
          <w:sz w:val="20"/>
          <w:szCs w:val="20"/>
        </w:rPr>
      </w:pPr>
      <w:r w:rsidRPr="00B079BB">
        <w:rPr>
          <w:rFonts w:ascii="Century Gothic" w:hAnsi="Century Gothic"/>
          <w:sz w:val="20"/>
          <w:szCs w:val="20"/>
        </w:rPr>
        <w:t>rettifica;</w:t>
      </w:r>
    </w:p>
    <w:p w14:paraId="754ED114" w14:textId="77777777" w:rsidR="00ED0C20" w:rsidRPr="00B079BB" w:rsidRDefault="00ED0C20" w:rsidP="00ED0C20">
      <w:pPr>
        <w:numPr>
          <w:ilvl w:val="0"/>
          <w:numId w:val="1"/>
        </w:numPr>
        <w:jc w:val="both"/>
        <w:rPr>
          <w:rFonts w:ascii="Century Gothic" w:hAnsi="Century Gothic"/>
          <w:sz w:val="20"/>
          <w:szCs w:val="20"/>
        </w:rPr>
      </w:pPr>
      <w:r w:rsidRPr="00B079BB">
        <w:rPr>
          <w:rFonts w:ascii="Century Gothic" w:hAnsi="Century Gothic"/>
          <w:sz w:val="20"/>
          <w:szCs w:val="20"/>
        </w:rPr>
        <w:t>cancellazione;</w:t>
      </w:r>
    </w:p>
    <w:p w14:paraId="6BB7D2D7" w14:textId="77777777" w:rsidR="00ED0C20" w:rsidRPr="00B079BB" w:rsidRDefault="00ED0C20" w:rsidP="00ED0C20">
      <w:pPr>
        <w:numPr>
          <w:ilvl w:val="0"/>
          <w:numId w:val="1"/>
        </w:numPr>
        <w:jc w:val="both"/>
        <w:rPr>
          <w:rFonts w:ascii="Century Gothic" w:hAnsi="Century Gothic"/>
          <w:sz w:val="20"/>
          <w:szCs w:val="20"/>
        </w:rPr>
      </w:pPr>
      <w:r w:rsidRPr="00B079BB">
        <w:rPr>
          <w:rFonts w:ascii="Century Gothic" w:hAnsi="Century Gothic"/>
          <w:sz w:val="20"/>
          <w:szCs w:val="20"/>
        </w:rPr>
        <w:t>limitazione del trattamento se applicabile;</w:t>
      </w:r>
    </w:p>
    <w:p w14:paraId="06207593" w14:textId="77777777" w:rsidR="00ED0C20" w:rsidRPr="00B079BB" w:rsidRDefault="00ED0C20" w:rsidP="00ED0C20">
      <w:pPr>
        <w:numPr>
          <w:ilvl w:val="0"/>
          <w:numId w:val="1"/>
        </w:numPr>
        <w:jc w:val="both"/>
        <w:rPr>
          <w:rFonts w:ascii="Century Gothic" w:hAnsi="Century Gothic"/>
          <w:sz w:val="20"/>
          <w:szCs w:val="20"/>
        </w:rPr>
      </w:pPr>
      <w:r w:rsidRPr="00B079BB">
        <w:rPr>
          <w:rFonts w:ascii="Century Gothic" w:hAnsi="Century Gothic"/>
          <w:sz w:val="20"/>
          <w:szCs w:val="20"/>
        </w:rPr>
        <w:t>opposizione al trattamento se applicabile;</w:t>
      </w:r>
    </w:p>
    <w:p w14:paraId="264B386F" w14:textId="77777777" w:rsidR="00ED0C20" w:rsidRPr="00B079BB" w:rsidRDefault="00ED0C20" w:rsidP="00ED0C20">
      <w:pPr>
        <w:numPr>
          <w:ilvl w:val="0"/>
          <w:numId w:val="1"/>
        </w:numPr>
        <w:jc w:val="both"/>
        <w:rPr>
          <w:rFonts w:ascii="Century Gothic" w:hAnsi="Century Gothic"/>
          <w:sz w:val="20"/>
          <w:szCs w:val="20"/>
        </w:rPr>
      </w:pPr>
      <w:r w:rsidRPr="00B079BB">
        <w:rPr>
          <w:rFonts w:ascii="Century Gothic" w:hAnsi="Century Gothic"/>
          <w:sz w:val="20"/>
          <w:szCs w:val="20"/>
        </w:rPr>
        <w:t xml:space="preserve">portabilità se applicabile. </w:t>
      </w:r>
    </w:p>
    <w:p w14:paraId="2EC0BE5C" w14:textId="77777777" w:rsidR="00ED0C20" w:rsidRPr="00B079BB" w:rsidRDefault="00ED0C20" w:rsidP="00ED0C20">
      <w:pPr>
        <w:jc w:val="both"/>
        <w:rPr>
          <w:rFonts w:ascii="Century Gothic" w:hAnsi="Century Gothic"/>
          <w:sz w:val="20"/>
          <w:szCs w:val="20"/>
        </w:rPr>
      </w:pPr>
      <w:r w:rsidRPr="00B079BB">
        <w:rPr>
          <w:rFonts w:ascii="Century Gothic" w:hAnsi="Century Gothic"/>
          <w:sz w:val="20"/>
          <w:szCs w:val="20"/>
        </w:rPr>
        <w:t>In sostanza l’interessato, in ogni momento e a titolo gratuito e senza oneri e formalità particolari per la sua richiesta, può:</w:t>
      </w:r>
    </w:p>
    <w:p w14:paraId="3353A691" w14:textId="77777777" w:rsidR="00ED0C20" w:rsidRPr="00B079BB" w:rsidRDefault="00ED0C20" w:rsidP="00ED0C20">
      <w:pPr>
        <w:numPr>
          <w:ilvl w:val="0"/>
          <w:numId w:val="1"/>
        </w:numPr>
        <w:jc w:val="both"/>
        <w:rPr>
          <w:rFonts w:ascii="Century Gothic" w:hAnsi="Century Gothic"/>
          <w:sz w:val="20"/>
          <w:szCs w:val="20"/>
        </w:rPr>
      </w:pPr>
      <w:r w:rsidRPr="00B079BB">
        <w:rPr>
          <w:rFonts w:ascii="Century Gothic" w:hAnsi="Century Gothic"/>
          <w:sz w:val="20"/>
          <w:szCs w:val="20"/>
        </w:rPr>
        <w:t>ottenere la conferma del trattamento operato dal Titolare;</w:t>
      </w:r>
    </w:p>
    <w:p w14:paraId="2B29C5AB" w14:textId="77777777" w:rsidR="00ED0C20" w:rsidRPr="00B079BB" w:rsidRDefault="00ED0C20" w:rsidP="00ED0C20">
      <w:pPr>
        <w:numPr>
          <w:ilvl w:val="0"/>
          <w:numId w:val="1"/>
        </w:numPr>
        <w:jc w:val="both"/>
        <w:rPr>
          <w:rFonts w:ascii="Century Gothic" w:hAnsi="Century Gothic"/>
          <w:bCs/>
          <w:sz w:val="20"/>
          <w:szCs w:val="20"/>
        </w:rPr>
      </w:pPr>
      <w:r w:rsidRPr="00B079BB">
        <w:rPr>
          <w:rFonts w:ascii="Century Gothic" w:hAnsi="Century Gothic"/>
          <w:sz w:val="20"/>
          <w:szCs w:val="20"/>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7C910569" w14:textId="77777777" w:rsidR="00ED0C20" w:rsidRPr="00B079BB" w:rsidRDefault="00ED0C20" w:rsidP="00ED0C20">
      <w:pPr>
        <w:numPr>
          <w:ilvl w:val="0"/>
          <w:numId w:val="1"/>
        </w:numPr>
        <w:jc w:val="both"/>
        <w:rPr>
          <w:rFonts w:ascii="Century Gothic" w:hAnsi="Century Gothic"/>
          <w:bCs/>
          <w:sz w:val="20"/>
          <w:szCs w:val="20"/>
        </w:rPr>
      </w:pPr>
      <w:r w:rsidRPr="00B079BB">
        <w:rPr>
          <w:rFonts w:ascii="Century Gothic" w:hAnsi="Century Gothic"/>
          <w:sz w:val="20"/>
          <w:szCs w:val="20"/>
        </w:rPr>
        <w:t>aggiornare o rettificare i propri dati personali in modo che siano sempre esatti e accurati;</w:t>
      </w:r>
    </w:p>
    <w:p w14:paraId="53FD2A1D" w14:textId="77777777" w:rsidR="00ED0C20" w:rsidRPr="00B079BB" w:rsidRDefault="00ED0C20" w:rsidP="00ED0C20">
      <w:pPr>
        <w:numPr>
          <w:ilvl w:val="0"/>
          <w:numId w:val="1"/>
        </w:numPr>
        <w:jc w:val="both"/>
        <w:rPr>
          <w:rFonts w:ascii="Century Gothic" w:hAnsi="Century Gothic"/>
          <w:bCs/>
          <w:sz w:val="20"/>
          <w:szCs w:val="20"/>
        </w:rPr>
      </w:pPr>
      <w:r w:rsidRPr="00B079BB">
        <w:rPr>
          <w:rFonts w:ascii="Century Gothic" w:hAnsi="Century Gothic"/>
          <w:sz w:val="20"/>
          <w:szCs w:val="20"/>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32457367" w14:textId="77777777" w:rsidR="00ED0C20" w:rsidRPr="00B079BB" w:rsidRDefault="00ED0C20" w:rsidP="00ED0C20">
      <w:pPr>
        <w:numPr>
          <w:ilvl w:val="0"/>
          <w:numId w:val="1"/>
        </w:numPr>
        <w:jc w:val="both"/>
        <w:rPr>
          <w:rFonts w:ascii="Century Gothic" w:hAnsi="Century Gothic"/>
          <w:bCs/>
          <w:sz w:val="20"/>
          <w:szCs w:val="20"/>
        </w:rPr>
      </w:pPr>
      <w:r w:rsidRPr="00B079BB">
        <w:rPr>
          <w:rFonts w:ascii="Century Gothic" w:hAnsi="Century Gothic"/>
          <w:sz w:val="20"/>
          <w:szCs w:val="20"/>
        </w:rPr>
        <w:t>ottenere la limitazione del trattamento dei propri dati personali in talune circostanze, ad esempio laddove ne abbia contestato l’esattezza, per il periodo necessario al Titolare per verificarne l’accuratezza. L’interessato deve essere informato, in tempi congrui, anche di quando il periodo di sospensione si sia compiuto o la causa della limitazione del trattamento sia venuta meno, e quindi la limitazione stessa revocata;</w:t>
      </w:r>
    </w:p>
    <w:p w14:paraId="2D68FA3B" w14:textId="77777777" w:rsidR="00ED0C20" w:rsidRPr="00B079BB" w:rsidRDefault="00ED0C20" w:rsidP="00ED0C20">
      <w:pPr>
        <w:numPr>
          <w:ilvl w:val="0"/>
          <w:numId w:val="1"/>
        </w:numPr>
        <w:jc w:val="both"/>
        <w:rPr>
          <w:rFonts w:ascii="Century Gothic" w:hAnsi="Century Gothic"/>
          <w:bCs/>
          <w:sz w:val="20"/>
          <w:szCs w:val="20"/>
        </w:rPr>
      </w:pPr>
      <w:r w:rsidRPr="00B079BB">
        <w:rPr>
          <w:rFonts w:ascii="Century Gothic" w:hAnsi="Century Gothic"/>
          <w:sz w:val="20"/>
          <w:szCs w:val="20"/>
        </w:rPr>
        <w:t>ottenere i propri dati personali, allorché ciò non sia escluso per la natura giuridica del Titolare, se il loro trattamento avvenga sulla base di un contratto e con strumenti automatizzati, in formato elettronico anche al fine di trasmetterli ad altro titolare del trattamento.</w:t>
      </w:r>
    </w:p>
    <w:p w14:paraId="2F546BAC" w14:textId="77777777" w:rsidR="00ED0C20" w:rsidRPr="00B079BB" w:rsidRDefault="00ED0C20" w:rsidP="00ED0C20">
      <w:pPr>
        <w:jc w:val="both"/>
        <w:rPr>
          <w:rFonts w:ascii="Century Gothic" w:hAnsi="Century Gothic"/>
          <w:sz w:val="20"/>
          <w:szCs w:val="20"/>
        </w:rPr>
      </w:pPr>
      <w:r w:rsidRPr="00B079BB">
        <w:rPr>
          <w:rFonts w:ascii="Century Gothic" w:hAnsi="Century Gothic"/>
          <w:sz w:val="20"/>
          <w:szCs w:val="20"/>
        </w:rPr>
        <w:t xml:space="preserve">Il Titolare dovrà procedere in tal senso senza ritardo e, comunque, al più tardi entro un mese dal ricevimento della richiesta dell’interessato. Il termine può essere prorogato di due mesi, se necessario, tenuto conto della complessità e del numero delle richieste ricevute. In tali casi, il Titolare, entro un mese dal ricevimento della sua richiesta, informerà l’interessato e lo metterà al corrente dei motivi della proroga. </w:t>
      </w:r>
    </w:p>
    <w:p w14:paraId="54B36ED7" w14:textId="1402D903" w:rsidR="00ED0C20" w:rsidRPr="00B079BB" w:rsidRDefault="00ED0C20" w:rsidP="00ED0C20">
      <w:pPr>
        <w:jc w:val="both"/>
        <w:rPr>
          <w:rFonts w:ascii="Century Gothic" w:hAnsi="Century Gothic"/>
          <w:sz w:val="20"/>
          <w:szCs w:val="20"/>
        </w:rPr>
      </w:pPr>
      <w:r w:rsidRPr="00B079BB">
        <w:rPr>
          <w:rFonts w:ascii="Century Gothic" w:hAnsi="Century Gothic"/>
          <w:sz w:val="20"/>
          <w:szCs w:val="20"/>
        </w:rPr>
        <w:t xml:space="preserve">Per ogni ulteriore informazione e comunque per inviare la sua richiesta, l’interessato deve riferirsi </w:t>
      </w:r>
      <w:commentRangeStart w:id="3"/>
      <w:r w:rsidRPr="00B079BB">
        <w:rPr>
          <w:rFonts w:ascii="Century Gothic" w:hAnsi="Century Gothic"/>
          <w:sz w:val="20"/>
          <w:szCs w:val="20"/>
        </w:rPr>
        <w:t>a</w:t>
      </w:r>
      <w:commentRangeEnd w:id="3"/>
      <w:r w:rsidRPr="00B079BB">
        <w:rPr>
          <w:rStyle w:val="Rimandocommento"/>
          <w:sz w:val="20"/>
          <w:szCs w:val="20"/>
        </w:rPr>
        <w:commentReference w:id="3"/>
      </w:r>
      <w:r w:rsidR="000A03FC">
        <w:rPr>
          <w:rFonts w:ascii="Century Gothic" w:hAnsi="Century Gothic"/>
          <w:sz w:val="20"/>
          <w:szCs w:val="20"/>
        </w:rPr>
        <w:t>: ufficio.segreteria@comune.medolla.mo.it</w:t>
      </w:r>
    </w:p>
    <w:p w14:paraId="02B00148" w14:textId="77777777" w:rsidR="00ED0C20" w:rsidRPr="00B079BB" w:rsidRDefault="00ED0C20" w:rsidP="00ED0C20">
      <w:pPr>
        <w:jc w:val="both"/>
        <w:rPr>
          <w:rFonts w:ascii="Century Gothic" w:hAnsi="Century Gothic"/>
          <w:sz w:val="20"/>
          <w:szCs w:val="20"/>
        </w:rPr>
      </w:pPr>
    </w:p>
    <w:p w14:paraId="352DCC19" w14:textId="04D0CA3E" w:rsidR="00ED0C20" w:rsidRPr="00B079BB" w:rsidRDefault="00ED0C20" w:rsidP="00ED0C20">
      <w:pPr>
        <w:jc w:val="both"/>
        <w:rPr>
          <w:rFonts w:ascii="Century Gothic" w:hAnsi="Century Gothic"/>
          <w:b/>
          <w:bCs/>
          <w:sz w:val="20"/>
          <w:szCs w:val="20"/>
        </w:rPr>
      </w:pPr>
      <w:r w:rsidRPr="00B079BB">
        <w:rPr>
          <w:rFonts w:ascii="Century Gothic" w:hAnsi="Century Gothic"/>
          <w:b/>
          <w:bCs/>
          <w:sz w:val="20"/>
          <w:szCs w:val="20"/>
        </w:rPr>
        <w:t>5) Il reclamo da parte dell’interessato</w:t>
      </w:r>
    </w:p>
    <w:p w14:paraId="38FBA39E" w14:textId="77777777" w:rsidR="00ED0C20" w:rsidRPr="00B079BB" w:rsidRDefault="00ED0C20" w:rsidP="00ED0C20">
      <w:pPr>
        <w:jc w:val="both"/>
        <w:rPr>
          <w:rFonts w:ascii="Century Gothic" w:hAnsi="Century Gothic"/>
          <w:bCs/>
          <w:sz w:val="20"/>
          <w:szCs w:val="20"/>
        </w:rPr>
      </w:pPr>
    </w:p>
    <w:p w14:paraId="28C0A849" w14:textId="77777777" w:rsidR="00ED0C20" w:rsidRPr="00B079BB" w:rsidRDefault="00ED0C20" w:rsidP="00ED0C20">
      <w:pPr>
        <w:jc w:val="both"/>
        <w:rPr>
          <w:rFonts w:ascii="Century Gothic" w:hAnsi="Century Gothic"/>
          <w:bCs/>
          <w:sz w:val="20"/>
          <w:szCs w:val="20"/>
        </w:rPr>
      </w:pPr>
      <w:r w:rsidRPr="00B079BB">
        <w:rPr>
          <w:rFonts w:ascii="Century Gothic" w:hAnsi="Century Gothic"/>
          <w:bCs/>
          <w:sz w:val="20"/>
          <w:szCs w:val="20"/>
        </w:rPr>
        <w:t>Fatta salva ogni altra azione in sede amministrativa o giudiziaria, allorché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0A9CCE2A" w14:textId="0B88C1CF" w:rsidR="00C04222" w:rsidRPr="00B079BB" w:rsidRDefault="00ED0C20" w:rsidP="00ED0C20">
      <w:pPr>
        <w:jc w:val="both"/>
        <w:rPr>
          <w:rFonts w:ascii="Century Gothic" w:hAnsi="Century Gothic" w:cs="Tahoma"/>
          <w:bCs/>
          <w:sz w:val="20"/>
          <w:szCs w:val="20"/>
        </w:rPr>
      </w:pPr>
      <w:r w:rsidRPr="00B079BB">
        <w:rPr>
          <w:rFonts w:ascii="Century Gothic" w:hAnsi="Century Gothic"/>
          <w:bCs/>
          <w:sz w:val="20"/>
          <w:szCs w:val="20"/>
        </w:rPr>
        <w:t xml:space="preserve">Ogni aggiornamento della presente informativa sarà comunicato all’interessato tempestivamente e mediante mezzi congrui e altrettanto gli sarà comunicato se </w:t>
      </w:r>
      <w:r w:rsidRPr="00B079BB">
        <w:rPr>
          <w:rFonts w:ascii="Century Gothic" w:hAnsi="Century Gothic"/>
          <w:sz w:val="20"/>
          <w:szCs w:val="20"/>
        </w:rPr>
        <w:t xml:space="preserve">il Titolare </w:t>
      </w:r>
      <w:r w:rsidRPr="00B079BB">
        <w:rPr>
          <w:rFonts w:ascii="Century Gothic" w:hAnsi="Century Gothic"/>
          <w:bCs/>
          <w:sz w:val="20"/>
          <w:szCs w:val="20"/>
        </w:rPr>
        <w:t>darà seguito al trattamento dei suoi dati per finalità ulteriori rispetto a quelle di cui alla presente informativa, prima di procedervi e per dar seguito agli adempimenti che ne conseguono</w:t>
      </w:r>
    </w:p>
    <w:sectPr w:rsidR="00C04222" w:rsidRPr="00B079BB" w:rsidSect="0084730A">
      <w:pgSz w:w="11900" w:h="16840"/>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7T12:26:00Z" w:initials="SC">
    <w:p w14:paraId="39902329" w14:textId="77CA5B9B" w:rsidR="00455503" w:rsidRDefault="00455503" w:rsidP="001718CD">
      <w:pPr>
        <w:pStyle w:val="Testocommento"/>
      </w:pPr>
      <w:r>
        <w:rPr>
          <w:rStyle w:val="Rimandocommento"/>
        </w:rPr>
        <w:annotationRef/>
      </w:r>
    </w:p>
  </w:comment>
  <w:comment w:id="1" w:author="Chiara Fantini" w:date="2019-07-08T17:47:00Z" w:initials="CF">
    <w:p w14:paraId="14329072" w14:textId="6D25D162" w:rsidR="00785B79" w:rsidRDefault="00785B79">
      <w:pPr>
        <w:pStyle w:val="Testocommento"/>
      </w:pPr>
      <w:r>
        <w:rPr>
          <w:rStyle w:val="Rimandocommento"/>
        </w:rPr>
        <w:annotationRef/>
      </w:r>
    </w:p>
  </w:comment>
  <w:comment w:id="2" w:author="Chiara Fantini" w:date="2018-01-29T22:52:00Z" w:initials="CF">
    <w:p w14:paraId="102E4779" w14:textId="709213BF" w:rsidR="00455503" w:rsidRDefault="00455503">
      <w:pPr>
        <w:pStyle w:val="Testocommento"/>
      </w:pPr>
      <w:r>
        <w:rPr>
          <w:rStyle w:val="Rimandocommento"/>
        </w:rPr>
        <w:annotationRef/>
      </w:r>
    </w:p>
  </w:comment>
  <w:comment w:id="3" w:author="Chiara Fantini" w:date="2019-06-07T21:48:00Z" w:initials="CF">
    <w:p w14:paraId="187FCF63" w14:textId="18A5CADF" w:rsidR="00ED0C20" w:rsidRDefault="00466D9B" w:rsidP="000A03FC">
      <w:pPr>
        <w:pStyle w:val="Testocommento"/>
      </w:pPr>
      <w:r>
        <w:rPr>
          <w:rStyle w:val="Rimandocommento"/>
        </w:rPr>
        <w:annotationRef/>
      </w:r>
    </w:p>
    <w:p w14:paraId="3C93340A" w14:textId="77777777" w:rsidR="00000000" w:rsidRDefault="00466D9B">
      <w:pPr>
        <w:pStyle w:val="Testocomment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902329" w15:done="0"/>
  <w15:commentEx w15:paraId="14329072" w15:done="0"/>
  <w15:commentEx w15:paraId="102E4779" w15:done="0"/>
  <w15:commentEx w15:paraId="3C9334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02329" w16cid:durableId="21F68779"/>
  <w16cid:commentId w16cid:paraId="14329072" w16cid:durableId="21F6877A"/>
  <w16cid:commentId w16cid:paraId="102E4779" w16cid:durableId="21F6877B"/>
  <w16cid:commentId w16cid:paraId="3C93340A" w16cid:durableId="28343C8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101D2"/>
    <w:multiLevelType w:val="hybridMultilevel"/>
    <w:tmpl w:val="2528C34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FF95538"/>
    <w:multiLevelType w:val="multilevel"/>
    <w:tmpl w:val="08B204D0"/>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9E7D84"/>
    <w:multiLevelType w:val="hybridMultilevel"/>
    <w:tmpl w:val="4B1020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DB61134"/>
    <w:multiLevelType w:val="hybridMultilevel"/>
    <w:tmpl w:val="3E188FE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DF02A1F"/>
    <w:multiLevelType w:val="hybridMultilevel"/>
    <w:tmpl w:val="AB2C545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C6854F8"/>
    <w:multiLevelType w:val="hybridMultilevel"/>
    <w:tmpl w:val="D87C86A8"/>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E702D89"/>
    <w:multiLevelType w:val="hybridMultilevel"/>
    <w:tmpl w:val="513E103C"/>
    <w:lvl w:ilvl="0" w:tplc="3A4038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9" w15:restartNumberingAfterBreak="0">
    <w:nsid w:val="6A8A1061"/>
    <w:multiLevelType w:val="hybridMultilevel"/>
    <w:tmpl w:val="26144F92"/>
    <w:lvl w:ilvl="0" w:tplc="EF5C4EE6">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0F7749C"/>
    <w:multiLevelType w:val="hybridMultilevel"/>
    <w:tmpl w:val="D19007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86849970">
    <w:abstractNumId w:val="5"/>
  </w:num>
  <w:num w:numId="2" w16cid:durableId="1444613944">
    <w:abstractNumId w:val="2"/>
  </w:num>
  <w:num w:numId="3" w16cid:durableId="1424372122">
    <w:abstractNumId w:val="4"/>
  </w:num>
  <w:num w:numId="4" w16cid:durableId="967123532">
    <w:abstractNumId w:val="1"/>
  </w:num>
  <w:num w:numId="5" w16cid:durableId="1949727669">
    <w:abstractNumId w:val="7"/>
  </w:num>
  <w:num w:numId="6" w16cid:durableId="181093409">
    <w:abstractNumId w:val="0"/>
  </w:num>
  <w:num w:numId="7" w16cid:durableId="1292711980">
    <w:abstractNumId w:val="9"/>
  </w:num>
  <w:num w:numId="8" w16cid:durableId="1625693467">
    <w:abstractNumId w:val="10"/>
  </w:num>
  <w:num w:numId="9" w16cid:durableId="68385818">
    <w:abstractNumId w:val="3"/>
  </w:num>
  <w:num w:numId="10" w16cid:durableId="780802192">
    <w:abstractNumId w:val="6"/>
  </w:num>
  <w:num w:numId="11" w16cid:durableId="13713042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4DE"/>
    <w:rsid w:val="00011339"/>
    <w:rsid w:val="000473DB"/>
    <w:rsid w:val="00065022"/>
    <w:rsid w:val="00093306"/>
    <w:rsid w:val="000A03FC"/>
    <w:rsid w:val="000E078F"/>
    <w:rsid w:val="001073A3"/>
    <w:rsid w:val="001718CD"/>
    <w:rsid w:val="001A18F8"/>
    <w:rsid w:val="001A6E9D"/>
    <w:rsid w:val="001B0ADF"/>
    <w:rsid w:val="00210995"/>
    <w:rsid w:val="00226F1C"/>
    <w:rsid w:val="00242CF4"/>
    <w:rsid w:val="00242ED9"/>
    <w:rsid w:val="002B0F2A"/>
    <w:rsid w:val="002E60B3"/>
    <w:rsid w:val="002F542E"/>
    <w:rsid w:val="0032785B"/>
    <w:rsid w:val="003552A4"/>
    <w:rsid w:val="003B16A4"/>
    <w:rsid w:val="003D5333"/>
    <w:rsid w:val="003F1AF8"/>
    <w:rsid w:val="00415885"/>
    <w:rsid w:val="00434440"/>
    <w:rsid w:val="004514B1"/>
    <w:rsid w:val="004516F5"/>
    <w:rsid w:val="00455503"/>
    <w:rsid w:val="00466D9B"/>
    <w:rsid w:val="00476C5A"/>
    <w:rsid w:val="004C2707"/>
    <w:rsid w:val="004C27E3"/>
    <w:rsid w:val="004E4F85"/>
    <w:rsid w:val="004F2864"/>
    <w:rsid w:val="00517F13"/>
    <w:rsid w:val="005512C9"/>
    <w:rsid w:val="005541E5"/>
    <w:rsid w:val="005604A7"/>
    <w:rsid w:val="0057700B"/>
    <w:rsid w:val="00585122"/>
    <w:rsid w:val="005F26E2"/>
    <w:rsid w:val="005F36D7"/>
    <w:rsid w:val="00604FC2"/>
    <w:rsid w:val="00630EDA"/>
    <w:rsid w:val="00664D5E"/>
    <w:rsid w:val="006B77EA"/>
    <w:rsid w:val="006C16B0"/>
    <w:rsid w:val="006D4C4D"/>
    <w:rsid w:val="007011D3"/>
    <w:rsid w:val="00725BDB"/>
    <w:rsid w:val="007319BC"/>
    <w:rsid w:val="00747872"/>
    <w:rsid w:val="00762DE1"/>
    <w:rsid w:val="00780A26"/>
    <w:rsid w:val="00785B79"/>
    <w:rsid w:val="007915D4"/>
    <w:rsid w:val="007A28A9"/>
    <w:rsid w:val="007A4EA9"/>
    <w:rsid w:val="007B4B7F"/>
    <w:rsid w:val="007D3DF0"/>
    <w:rsid w:val="007E22F7"/>
    <w:rsid w:val="007E6C01"/>
    <w:rsid w:val="007F27D9"/>
    <w:rsid w:val="0082230A"/>
    <w:rsid w:val="00825424"/>
    <w:rsid w:val="00843E31"/>
    <w:rsid w:val="0084730A"/>
    <w:rsid w:val="008477C0"/>
    <w:rsid w:val="00870370"/>
    <w:rsid w:val="0087642E"/>
    <w:rsid w:val="008F79C6"/>
    <w:rsid w:val="00904AC9"/>
    <w:rsid w:val="0095143A"/>
    <w:rsid w:val="00990D4E"/>
    <w:rsid w:val="009A1BF6"/>
    <w:rsid w:val="009A3DB6"/>
    <w:rsid w:val="009A6C2C"/>
    <w:rsid w:val="009C08E0"/>
    <w:rsid w:val="009C4342"/>
    <w:rsid w:val="00A069BB"/>
    <w:rsid w:val="00A15CDD"/>
    <w:rsid w:val="00A2757D"/>
    <w:rsid w:val="00A40CD1"/>
    <w:rsid w:val="00A46CDF"/>
    <w:rsid w:val="00A82314"/>
    <w:rsid w:val="00AA5036"/>
    <w:rsid w:val="00AB501A"/>
    <w:rsid w:val="00AC0E8E"/>
    <w:rsid w:val="00AC1C75"/>
    <w:rsid w:val="00AE263D"/>
    <w:rsid w:val="00B079BB"/>
    <w:rsid w:val="00B15027"/>
    <w:rsid w:val="00B37927"/>
    <w:rsid w:val="00B835C5"/>
    <w:rsid w:val="00BA1C95"/>
    <w:rsid w:val="00BD62C7"/>
    <w:rsid w:val="00BE3E69"/>
    <w:rsid w:val="00C04222"/>
    <w:rsid w:val="00C10652"/>
    <w:rsid w:val="00C2604B"/>
    <w:rsid w:val="00C31082"/>
    <w:rsid w:val="00C447D2"/>
    <w:rsid w:val="00C523AB"/>
    <w:rsid w:val="00C913AE"/>
    <w:rsid w:val="00C91C3C"/>
    <w:rsid w:val="00D023DA"/>
    <w:rsid w:val="00D23FB3"/>
    <w:rsid w:val="00D267FE"/>
    <w:rsid w:val="00D569BB"/>
    <w:rsid w:val="00D81617"/>
    <w:rsid w:val="00D93735"/>
    <w:rsid w:val="00DD33B4"/>
    <w:rsid w:val="00DF48A0"/>
    <w:rsid w:val="00E64490"/>
    <w:rsid w:val="00E66428"/>
    <w:rsid w:val="00E7163D"/>
    <w:rsid w:val="00E90931"/>
    <w:rsid w:val="00EA04DE"/>
    <w:rsid w:val="00EA2B57"/>
    <w:rsid w:val="00EB5447"/>
    <w:rsid w:val="00EC151C"/>
    <w:rsid w:val="00ED0C20"/>
    <w:rsid w:val="00F011F1"/>
    <w:rsid w:val="00F01E7F"/>
    <w:rsid w:val="00FA2053"/>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02C6C6"/>
  <w14:defaultImageDpi w14:val="300"/>
  <w15:docId w15:val="{6FC3974E-C680-487B-B2A7-9ABBB0781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unhideWhenUsed/>
    <w:rsid w:val="002B0F2A"/>
    <w:rPr>
      <w:sz w:val="18"/>
      <w:szCs w:val="18"/>
    </w:rPr>
  </w:style>
  <w:style w:type="paragraph" w:styleId="Testocommento">
    <w:name w:val="annotation text"/>
    <w:basedOn w:val="Normale"/>
    <w:link w:val="TestocommentoCarattere"/>
    <w:uiPriority w:val="99"/>
    <w:unhideWhenUsed/>
    <w:rsid w:val="002B0F2A"/>
  </w:style>
  <w:style w:type="character" w:customStyle="1" w:styleId="TestocommentoCarattere">
    <w:name w:val="Testo commento Carattere"/>
    <w:basedOn w:val="Carpredefinitoparagrafo"/>
    <w:link w:val="Testocommento"/>
    <w:uiPriority w:val="99"/>
    <w:rsid w:val="002B0F2A"/>
  </w:style>
  <w:style w:type="paragraph" w:styleId="Soggettocommento">
    <w:name w:val="annotation subject"/>
    <w:basedOn w:val="Testocommento"/>
    <w:next w:val="Testocommento"/>
    <w:link w:val="SoggettocommentoCarattere"/>
    <w:uiPriority w:val="99"/>
    <w:semiHidden/>
    <w:unhideWhenUsed/>
    <w:rsid w:val="002B0F2A"/>
    <w:rPr>
      <w:b/>
      <w:bCs/>
      <w:sz w:val="20"/>
      <w:szCs w:val="20"/>
    </w:rPr>
  </w:style>
  <w:style w:type="character" w:customStyle="1" w:styleId="SoggettocommentoCarattere">
    <w:name w:val="Soggetto commento Carattere"/>
    <w:basedOn w:val="TestocommentoCarattere"/>
    <w:link w:val="Soggettocommento"/>
    <w:uiPriority w:val="99"/>
    <w:semiHidden/>
    <w:rsid w:val="002B0F2A"/>
    <w:rPr>
      <w:b/>
      <w:bCs/>
      <w:sz w:val="20"/>
      <w:szCs w:val="20"/>
    </w:rPr>
  </w:style>
  <w:style w:type="paragraph" w:styleId="Testofumetto">
    <w:name w:val="Balloon Text"/>
    <w:basedOn w:val="Normale"/>
    <w:link w:val="TestofumettoCarattere"/>
    <w:uiPriority w:val="99"/>
    <w:semiHidden/>
    <w:unhideWhenUsed/>
    <w:rsid w:val="002B0F2A"/>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2B0F2A"/>
    <w:rPr>
      <w:rFonts w:ascii="Lucida Grande" w:hAnsi="Lucida Grande" w:cs="Lucida Grande"/>
      <w:sz w:val="18"/>
      <w:szCs w:val="18"/>
    </w:rPr>
  </w:style>
  <w:style w:type="paragraph" w:styleId="Paragrafoelenco">
    <w:name w:val="List Paragraph"/>
    <w:basedOn w:val="Normale"/>
    <w:uiPriority w:val="34"/>
    <w:qFormat/>
    <w:rsid w:val="00A15CDD"/>
    <w:pPr>
      <w:ind w:left="720"/>
      <w:contextualSpacing/>
    </w:pPr>
  </w:style>
  <w:style w:type="paragraph" w:styleId="NormaleWeb">
    <w:name w:val="Normal (Web)"/>
    <w:basedOn w:val="Normale"/>
    <w:unhideWhenUsed/>
    <w:rsid w:val="00242CF4"/>
    <w:rPr>
      <w:rFonts w:ascii="Times New Roman" w:hAnsi="Times New Roman" w:cs="Times New Roman"/>
    </w:rPr>
  </w:style>
  <w:style w:type="character" w:styleId="Collegamentoipertestuale">
    <w:name w:val="Hyperlink"/>
    <w:basedOn w:val="Carpredefinitoparagrafo"/>
    <w:uiPriority w:val="99"/>
    <w:unhideWhenUsed/>
    <w:rsid w:val="00D937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416744">
      <w:bodyDiv w:val="1"/>
      <w:marLeft w:val="0"/>
      <w:marRight w:val="0"/>
      <w:marTop w:val="0"/>
      <w:marBottom w:val="0"/>
      <w:divBdr>
        <w:top w:val="none" w:sz="0" w:space="0" w:color="auto"/>
        <w:left w:val="none" w:sz="0" w:space="0" w:color="auto"/>
        <w:bottom w:val="none" w:sz="0" w:space="0" w:color="auto"/>
        <w:right w:val="none" w:sz="0" w:space="0" w:color="auto"/>
      </w:divBdr>
      <w:divsChild>
        <w:div w:id="1312640908">
          <w:marLeft w:val="0"/>
          <w:marRight w:val="0"/>
          <w:marTop w:val="0"/>
          <w:marBottom w:val="0"/>
          <w:divBdr>
            <w:top w:val="none" w:sz="0" w:space="0" w:color="auto"/>
            <w:left w:val="none" w:sz="0" w:space="0" w:color="auto"/>
            <w:bottom w:val="none" w:sz="0" w:space="0" w:color="auto"/>
            <w:right w:val="none" w:sz="0" w:space="0" w:color="auto"/>
          </w:divBdr>
          <w:divsChild>
            <w:div w:id="732855857">
              <w:marLeft w:val="0"/>
              <w:marRight w:val="0"/>
              <w:marTop w:val="0"/>
              <w:marBottom w:val="0"/>
              <w:divBdr>
                <w:top w:val="none" w:sz="0" w:space="0" w:color="auto"/>
                <w:left w:val="none" w:sz="0" w:space="0" w:color="auto"/>
                <w:bottom w:val="none" w:sz="0" w:space="0" w:color="auto"/>
                <w:right w:val="none" w:sz="0" w:space="0" w:color="auto"/>
              </w:divBdr>
              <w:divsChild>
                <w:div w:id="1250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036753">
      <w:bodyDiv w:val="1"/>
      <w:marLeft w:val="0"/>
      <w:marRight w:val="0"/>
      <w:marTop w:val="0"/>
      <w:marBottom w:val="0"/>
      <w:divBdr>
        <w:top w:val="none" w:sz="0" w:space="0" w:color="auto"/>
        <w:left w:val="none" w:sz="0" w:space="0" w:color="auto"/>
        <w:bottom w:val="none" w:sz="0" w:space="0" w:color="auto"/>
        <w:right w:val="none" w:sz="0" w:space="0" w:color="auto"/>
      </w:divBdr>
      <w:divsChild>
        <w:div w:id="1994917477">
          <w:marLeft w:val="0"/>
          <w:marRight w:val="0"/>
          <w:marTop w:val="0"/>
          <w:marBottom w:val="0"/>
          <w:divBdr>
            <w:top w:val="none" w:sz="0" w:space="0" w:color="auto"/>
            <w:left w:val="none" w:sz="0" w:space="0" w:color="auto"/>
            <w:bottom w:val="none" w:sz="0" w:space="0" w:color="auto"/>
            <w:right w:val="none" w:sz="0" w:space="0" w:color="auto"/>
          </w:divBdr>
          <w:divsChild>
            <w:div w:id="1974213894">
              <w:marLeft w:val="0"/>
              <w:marRight w:val="0"/>
              <w:marTop w:val="0"/>
              <w:marBottom w:val="0"/>
              <w:divBdr>
                <w:top w:val="none" w:sz="0" w:space="0" w:color="auto"/>
                <w:left w:val="none" w:sz="0" w:space="0" w:color="auto"/>
                <w:bottom w:val="none" w:sz="0" w:space="0" w:color="auto"/>
                <w:right w:val="none" w:sz="0" w:space="0" w:color="auto"/>
              </w:divBdr>
              <w:divsChild>
                <w:div w:id="158402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450287">
      <w:bodyDiv w:val="1"/>
      <w:marLeft w:val="0"/>
      <w:marRight w:val="0"/>
      <w:marTop w:val="0"/>
      <w:marBottom w:val="0"/>
      <w:divBdr>
        <w:top w:val="none" w:sz="0" w:space="0" w:color="auto"/>
        <w:left w:val="none" w:sz="0" w:space="0" w:color="auto"/>
        <w:bottom w:val="none" w:sz="0" w:space="0" w:color="auto"/>
        <w:right w:val="none" w:sz="0" w:space="0" w:color="auto"/>
      </w:divBdr>
    </w:div>
    <w:div w:id="1580409766">
      <w:bodyDiv w:val="1"/>
      <w:marLeft w:val="0"/>
      <w:marRight w:val="0"/>
      <w:marTop w:val="0"/>
      <w:marBottom w:val="0"/>
      <w:divBdr>
        <w:top w:val="none" w:sz="0" w:space="0" w:color="auto"/>
        <w:left w:val="none" w:sz="0" w:space="0" w:color="auto"/>
        <w:bottom w:val="none" w:sz="0" w:space="0" w:color="auto"/>
        <w:right w:val="none" w:sz="0" w:space="0" w:color="auto"/>
      </w:divBdr>
      <w:divsChild>
        <w:div w:id="1683125776">
          <w:marLeft w:val="0"/>
          <w:marRight w:val="0"/>
          <w:marTop w:val="0"/>
          <w:marBottom w:val="0"/>
          <w:divBdr>
            <w:top w:val="none" w:sz="0" w:space="0" w:color="auto"/>
            <w:left w:val="none" w:sz="0" w:space="0" w:color="auto"/>
            <w:bottom w:val="none" w:sz="0" w:space="0" w:color="auto"/>
            <w:right w:val="none" w:sz="0" w:space="0" w:color="auto"/>
          </w:divBdr>
          <w:divsChild>
            <w:div w:id="1742874349">
              <w:marLeft w:val="0"/>
              <w:marRight w:val="0"/>
              <w:marTop w:val="0"/>
              <w:marBottom w:val="0"/>
              <w:divBdr>
                <w:top w:val="none" w:sz="0" w:space="0" w:color="auto"/>
                <w:left w:val="none" w:sz="0" w:space="0" w:color="auto"/>
                <w:bottom w:val="none" w:sz="0" w:space="0" w:color="auto"/>
                <w:right w:val="none" w:sz="0" w:space="0" w:color="auto"/>
              </w:divBdr>
              <w:divsChild>
                <w:div w:id="119426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20149">
      <w:bodyDiv w:val="1"/>
      <w:marLeft w:val="0"/>
      <w:marRight w:val="0"/>
      <w:marTop w:val="0"/>
      <w:marBottom w:val="0"/>
      <w:divBdr>
        <w:top w:val="none" w:sz="0" w:space="0" w:color="auto"/>
        <w:left w:val="none" w:sz="0" w:space="0" w:color="auto"/>
        <w:bottom w:val="none" w:sz="0" w:space="0" w:color="auto"/>
        <w:right w:val="none" w:sz="0" w:space="0" w:color="auto"/>
      </w:divBdr>
      <w:divsChild>
        <w:div w:id="926572687">
          <w:marLeft w:val="0"/>
          <w:marRight w:val="0"/>
          <w:marTop w:val="0"/>
          <w:marBottom w:val="0"/>
          <w:divBdr>
            <w:top w:val="none" w:sz="0" w:space="0" w:color="auto"/>
            <w:left w:val="none" w:sz="0" w:space="0" w:color="auto"/>
            <w:bottom w:val="none" w:sz="0" w:space="0" w:color="auto"/>
            <w:right w:val="none" w:sz="0" w:space="0" w:color="auto"/>
          </w:divBdr>
          <w:divsChild>
            <w:div w:id="1501699052">
              <w:marLeft w:val="0"/>
              <w:marRight w:val="0"/>
              <w:marTop w:val="0"/>
              <w:marBottom w:val="0"/>
              <w:divBdr>
                <w:top w:val="none" w:sz="0" w:space="0" w:color="auto"/>
                <w:left w:val="none" w:sz="0" w:space="0" w:color="auto"/>
                <w:bottom w:val="none" w:sz="0" w:space="0" w:color="auto"/>
                <w:right w:val="none" w:sz="0" w:space="0" w:color="auto"/>
              </w:divBdr>
              <w:divsChild>
                <w:div w:id="6330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1174</Words>
  <Characters>6698</Characters>
  <Application>Microsoft Office Word</Application>
  <DocSecurity>0</DocSecurity>
  <Lines>55</Lines>
  <Paragraphs>15</Paragraphs>
  <ScaleCrop>false</ScaleCrop>
  <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cp:lastPrinted>2020-02-18T14:57:00Z</cp:lastPrinted>
  <dcterms:created xsi:type="dcterms:W3CDTF">2023-06-14T11:18:00Z</dcterms:created>
  <dcterms:modified xsi:type="dcterms:W3CDTF">2023-06-14T11:18:00Z</dcterms:modified>
</cp:coreProperties>
</file>